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63" w:rsidRPr="00ED3F8A" w:rsidRDefault="007F2D63" w:rsidP="00653644">
      <w:pPr>
        <w:spacing w:after="0" w:line="240" w:lineRule="auto"/>
        <w:jc w:val="center"/>
        <w:rPr>
          <w:rFonts w:ascii="Aparajita" w:hAnsi="Aparajita" w:cs="Aparajita"/>
          <w:b/>
          <w:color w:val="833C0B" w:themeColor="accent2" w:themeShade="80"/>
          <w:sz w:val="56"/>
          <w:szCs w:val="56"/>
        </w:rPr>
      </w:pPr>
    </w:p>
    <w:p w:rsidR="00653644" w:rsidRPr="000A17E8" w:rsidRDefault="00D23F44" w:rsidP="00653644">
      <w:pPr>
        <w:spacing w:after="0" w:line="240" w:lineRule="auto"/>
        <w:jc w:val="center"/>
        <w:rPr>
          <w:rFonts w:ascii="Aparajita" w:hAnsi="Aparajita" w:cs="Aparajita"/>
          <w:b/>
          <w:i/>
          <w:color w:val="833C0B" w:themeColor="accent2" w:themeShade="80"/>
          <w:sz w:val="40"/>
          <w:szCs w:val="40"/>
        </w:rPr>
      </w:pPr>
      <w:r>
        <w:rPr>
          <w:rFonts w:ascii="Aparajita" w:hAnsi="Aparajita" w:cs="Aparajita"/>
          <w:b/>
          <w:i/>
          <w:color w:val="833C0B" w:themeColor="accent2" w:themeShade="80"/>
          <w:sz w:val="40"/>
          <w:szCs w:val="40"/>
        </w:rPr>
        <w:t xml:space="preserve">ACCOLADES, </w:t>
      </w:r>
      <w:r w:rsidR="00653644" w:rsidRPr="000A17E8">
        <w:rPr>
          <w:rFonts w:ascii="Aparajita" w:hAnsi="Aparajita" w:cs="Aparajita"/>
          <w:b/>
          <w:i/>
          <w:color w:val="833C0B" w:themeColor="accent2" w:themeShade="80"/>
          <w:sz w:val="40"/>
          <w:szCs w:val="40"/>
        </w:rPr>
        <w:t xml:space="preserve">ANNOUNCEMENTS </w:t>
      </w:r>
      <w:r w:rsidR="00653644" w:rsidRPr="000A17E8">
        <w:rPr>
          <w:rFonts w:ascii="Aparajita" w:hAnsi="Aparajita" w:cs="Aparajita"/>
          <w:b/>
          <w:i/>
          <w:color w:val="833C0B" w:themeColor="accent2" w:themeShade="80"/>
          <w:sz w:val="32"/>
          <w:szCs w:val="32"/>
        </w:rPr>
        <w:t>AND</w:t>
      </w:r>
      <w:r w:rsidR="00653644" w:rsidRPr="000A17E8">
        <w:rPr>
          <w:rFonts w:ascii="Aparajita" w:hAnsi="Aparajita" w:cs="Aparajita"/>
          <w:b/>
          <w:i/>
          <w:color w:val="833C0B" w:themeColor="accent2" w:themeShade="80"/>
          <w:sz w:val="40"/>
          <w:szCs w:val="40"/>
        </w:rPr>
        <w:t xml:space="preserve"> ADVERTISEMENTS</w:t>
      </w:r>
    </w:p>
    <w:p w:rsidR="00653644" w:rsidRPr="00ED3F8A" w:rsidRDefault="00653644" w:rsidP="00653644">
      <w:pPr>
        <w:spacing w:after="0" w:line="240" w:lineRule="auto"/>
        <w:rPr>
          <w:rFonts w:ascii="Aparajita" w:hAnsi="Aparajita" w:cs="Aparajita"/>
          <w:color w:val="833C0B" w:themeColor="accent2" w:themeShade="80"/>
          <w:sz w:val="28"/>
          <w:szCs w:val="28"/>
        </w:rPr>
      </w:pPr>
    </w:p>
    <w:p w:rsidR="00653644" w:rsidRDefault="00653644" w:rsidP="00B547AF">
      <w:pPr>
        <w:spacing w:after="0" w:line="240" w:lineRule="auto"/>
        <w:jc w:val="center"/>
        <w:rPr>
          <w:rFonts w:ascii="Aparajita" w:hAnsi="Aparajita" w:cs="Aparajita"/>
          <w:color w:val="833C0B" w:themeColor="accent2" w:themeShade="80"/>
          <w:sz w:val="16"/>
          <w:szCs w:val="16"/>
        </w:rPr>
      </w:pPr>
      <w:r w:rsidRPr="0024721D">
        <w:rPr>
          <w:rFonts w:ascii="Aparajita" w:hAnsi="Aparajita" w:cs="Aparajita"/>
          <w:color w:val="833C0B" w:themeColor="accent2" w:themeShade="80"/>
          <w:sz w:val="36"/>
          <w:szCs w:val="36"/>
        </w:rPr>
        <w:t>As a benefit of membership, NH</w:t>
      </w:r>
      <w:r>
        <w:rPr>
          <w:rFonts w:ascii="Aparajita" w:hAnsi="Aparajita" w:cs="Aparajita"/>
          <w:color w:val="833C0B" w:themeColor="accent2" w:themeShade="80"/>
          <w:sz w:val="36"/>
          <w:szCs w:val="36"/>
        </w:rPr>
        <w:t>-</w:t>
      </w:r>
      <w:r w:rsidRPr="0024721D">
        <w:rPr>
          <w:rFonts w:ascii="Aparajita" w:hAnsi="Aparajita" w:cs="Aparajita"/>
          <w:color w:val="833C0B" w:themeColor="accent2" w:themeShade="80"/>
          <w:sz w:val="36"/>
          <w:szCs w:val="36"/>
        </w:rPr>
        <w:t xml:space="preserve">PCMS is pleased to </w:t>
      </w:r>
      <w:r w:rsidRPr="00653644">
        <w:rPr>
          <w:rFonts w:ascii="Aparajita" w:hAnsi="Aparajita" w:cs="Aparajita"/>
          <w:color w:val="833C0B" w:themeColor="accent2" w:themeShade="80"/>
          <w:sz w:val="36"/>
          <w:szCs w:val="36"/>
        </w:rPr>
        <w:t xml:space="preserve">provide space for </w:t>
      </w:r>
      <w:r w:rsidRPr="0024721D">
        <w:rPr>
          <w:rFonts w:ascii="Aparajita" w:hAnsi="Aparajita" w:cs="Aparajita"/>
          <w:color w:val="833C0B" w:themeColor="accent2" w:themeShade="80"/>
          <w:sz w:val="36"/>
          <w:szCs w:val="36"/>
        </w:rPr>
        <w:t xml:space="preserve">announcements </w:t>
      </w:r>
      <w:r w:rsidRPr="00653644">
        <w:rPr>
          <w:rFonts w:ascii="Aparajita" w:hAnsi="Aparajita" w:cs="Aparajita"/>
          <w:color w:val="833C0B" w:themeColor="accent2" w:themeShade="80"/>
          <w:sz w:val="36"/>
          <w:szCs w:val="36"/>
        </w:rPr>
        <w:t xml:space="preserve">and exchanges </w:t>
      </w:r>
      <w:r w:rsidRPr="0024721D">
        <w:rPr>
          <w:rFonts w:ascii="Aparajita" w:hAnsi="Aparajita" w:cs="Aparajita"/>
          <w:color w:val="833C0B" w:themeColor="accent2" w:themeShade="80"/>
          <w:sz w:val="36"/>
          <w:szCs w:val="36"/>
        </w:rPr>
        <w:t>of th</w:t>
      </w:r>
      <w:r w:rsidRPr="00653644">
        <w:rPr>
          <w:rFonts w:ascii="Aparajita" w:hAnsi="Aparajita" w:cs="Aparajita"/>
          <w:color w:val="833C0B" w:themeColor="accent2" w:themeShade="80"/>
          <w:sz w:val="36"/>
          <w:szCs w:val="36"/>
        </w:rPr>
        <w:t>e</w:t>
      </w:r>
      <w:r w:rsidRPr="0024721D">
        <w:rPr>
          <w:rFonts w:ascii="Aparajita" w:hAnsi="Aparajita" w:cs="Aparajita"/>
          <w:color w:val="833C0B" w:themeColor="accent2" w:themeShade="80"/>
          <w:sz w:val="36"/>
          <w:szCs w:val="36"/>
        </w:rPr>
        <w:t>s</w:t>
      </w:r>
      <w:r w:rsidRPr="00653644">
        <w:rPr>
          <w:rFonts w:ascii="Aparajita" w:hAnsi="Aparajita" w:cs="Aparajita"/>
          <w:color w:val="833C0B" w:themeColor="accent2" w:themeShade="80"/>
          <w:sz w:val="36"/>
          <w:szCs w:val="36"/>
        </w:rPr>
        <w:t>e</w:t>
      </w:r>
      <w:r w:rsidRPr="0024721D">
        <w:rPr>
          <w:rFonts w:ascii="Aparajita" w:hAnsi="Aparajita" w:cs="Aparajita"/>
          <w:color w:val="833C0B" w:themeColor="accent2" w:themeShade="80"/>
          <w:sz w:val="36"/>
          <w:szCs w:val="36"/>
        </w:rPr>
        <w:t xml:space="preserve"> type</w:t>
      </w:r>
      <w:r w:rsidRPr="00653644">
        <w:rPr>
          <w:rFonts w:ascii="Aparajita" w:hAnsi="Aparajita" w:cs="Aparajita"/>
          <w:color w:val="833C0B" w:themeColor="accent2" w:themeShade="80"/>
          <w:sz w:val="36"/>
          <w:szCs w:val="36"/>
        </w:rPr>
        <w:t>s on its website</w:t>
      </w:r>
      <w:r w:rsidRPr="0024721D">
        <w:rPr>
          <w:rFonts w:ascii="Aparajita" w:hAnsi="Aparajita" w:cs="Aparajita"/>
          <w:color w:val="833C0B" w:themeColor="accent2" w:themeShade="80"/>
          <w:sz w:val="36"/>
          <w:szCs w:val="36"/>
        </w:rPr>
        <w:t>.</w:t>
      </w:r>
    </w:p>
    <w:p w:rsidR="00D23F44" w:rsidRPr="0024721D" w:rsidRDefault="00D23F44" w:rsidP="00653644">
      <w:pPr>
        <w:spacing w:after="0" w:line="240" w:lineRule="auto"/>
        <w:rPr>
          <w:rFonts w:ascii="Aparajita" w:hAnsi="Aparajita" w:cs="Aparajita"/>
          <w:color w:val="833C0B" w:themeColor="accent2" w:themeShade="80"/>
          <w:sz w:val="16"/>
          <w:szCs w:val="16"/>
        </w:rPr>
      </w:pPr>
    </w:p>
    <w:p w:rsidR="00D23F44" w:rsidRPr="00F02C67" w:rsidRDefault="00D23F44" w:rsidP="005147A1">
      <w:pPr>
        <w:jc w:val="center"/>
        <w:rPr>
          <w:rFonts w:ascii="Aparajita" w:hAnsi="Aparajita" w:cs="Aparajita"/>
          <w:b/>
          <w:i/>
          <w:color w:val="833C0B" w:themeColor="accent2" w:themeShade="80"/>
          <w:sz w:val="36"/>
          <w:szCs w:val="36"/>
        </w:rPr>
      </w:pPr>
      <w:r w:rsidRPr="00F02C67">
        <w:rPr>
          <w:rFonts w:ascii="Aparajita" w:hAnsi="Aparajita" w:cs="Aparajita"/>
          <w:b/>
          <w:i/>
          <w:color w:val="833C0B" w:themeColor="accent2" w:themeShade="80"/>
          <w:sz w:val="36"/>
          <w:szCs w:val="36"/>
        </w:rPr>
        <w:t>CONGRATULATIONS!</w:t>
      </w:r>
    </w:p>
    <w:p w:rsidR="00E76482" w:rsidRPr="00E76482" w:rsidRDefault="007B2128" w:rsidP="00E76482">
      <w:pPr>
        <w:spacing w:line="240" w:lineRule="auto"/>
        <w:jc w:val="center"/>
        <w:rPr>
          <w:rFonts w:ascii="Aparajita" w:hAnsi="Aparajita" w:cs="Aparajita"/>
          <w:b/>
          <w:color w:val="833C0B" w:themeColor="accent2" w:themeShade="80"/>
          <w:sz w:val="32"/>
          <w:szCs w:val="32"/>
        </w:rPr>
      </w:pPr>
      <w:r>
        <w:rPr>
          <w:rFonts w:ascii="Aparajita" w:hAnsi="Aparajita" w:cs="Aparajita"/>
          <w:b/>
          <w:color w:val="833C0B" w:themeColor="accent2" w:themeShade="80"/>
          <w:sz w:val="32"/>
          <w:szCs w:val="32"/>
        </w:rPr>
        <w:t>TIMOTHY L. CHASE, MD</w:t>
      </w:r>
      <w:bookmarkStart w:id="0" w:name="_GoBack"/>
      <w:bookmarkEnd w:id="0"/>
    </w:p>
    <w:p w:rsidR="00D23F44" w:rsidRPr="00F02C67" w:rsidRDefault="00D23F44" w:rsidP="005147A1">
      <w:pPr>
        <w:spacing w:line="240" w:lineRule="auto"/>
        <w:rPr>
          <w:rFonts w:ascii="Aparajita" w:hAnsi="Aparajita" w:cs="Aparajita"/>
          <w:color w:val="833C0B" w:themeColor="accent2" w:themeShade="80"/>
          <w:sz w:val="32"/>
          <w:szCs w:val="32"/>
        </w:rPr>
      </w:pPr>
      <w:r w:rsidRPr="00F02C67">
        <w:rPr>
          <w:rFonts w:ascii="Aparajita" w:hAnsi="Aparajita" w:cs="Aparajita"/>
          <w:color w:val="833C0B" w:themeColor="accent2" w:themeShade="80"/>
          <w:sz w:val="32"/>
          <w:szCs w:val="32"/>
        </w:rPr>
        <w:t xml:space="preserve">Timothy L. Chase, MD of Glen </w:t>
      </w:r>
      <w:r w:rsidR="005B17A8" w:rsidRPr="00F02C67">
        <w:rPr>
          <w:rFonts w:ascii="Aparajita" w:hAnsi="Aparajita" w:cs="Aparajita"/>
          <w:color w:val="833C0B" w:themeColor="accent2" w:themeShade="80"/>
          <w:sz w:val="32"/>
          <w:szCs w:val="32"/>
        </w:rPr>
        <w:t>M</w:t>
      </w:r>
      <w:r w:rsidRPr="00F02C67">
        <w:rPr>
          <w:rFonts w:ascii="Aparajita" w:hAnsi="Aparajita" w:cs="Aparajita"/>
          <w:color w:val="833C0B" w:themeColor="accent2" w:themeShade="80"/>
          <w:sz w:val="32"/>
          <w:szCs w:val="32"/>
        </w:rPr>
        <w:t>eade Center for Women’s Health</w:t>
      </w:r>
      <w:r w:rsidR="005B17A8" w:rsidRPr="00F02C67">
        <w:rPr>
          <w:rFonts w:ascii="Aparajita" w:hAnsi="Aparajita" w:cs="Aparajita"/>
          <w:color w:val="833C0B" w:themeColor="accent2" w:themeShade="80"/>
          <w:sz w:val="32"/>
          <w:szCs w:val="32"/>
        </w:rPr>
        <w:t xml:space="preserve">, was recently Board Certified in Female Pelvic Medicine and Reconstructive Surgery (FPMRS), also known as </w:t>
      </w:r>
      <w:proofErr w:type="spellStart"/>
      <w:r w:rsidR="005B17A8" w:rsidRPr="00F02C67">
        <w:rPr>
          <w:rFonts w:ascii="Aparajita" w:hAnsi="Aparajita" w:cs="Aparajita"/>
          <w:color w:val="833C0B" w:themeColor="accent2" w:themeShade="80"/>
          <w:sz w:val="32"/>
          <w:szCs w:val="32"/>
        </w:rPr>
        <w:t>Urogynecology</w:t>
      </w:r>
      <w:proofErr w:type="spellEnd"/>
      <w:r w:rsidR="005B17A8" w:rsidRPr="00F02C67">
        <w:rPr>
          <w:rFonts w:ascii="Aparajita" w:hAnsi="Aparajita" w:cs="Aparajita"/>
          <w:color w:val="833C0B" w:themeColor="accent2" w:themeShade="80"/>
          <w:sz w:val="32"/>
          <w:szCs w:val="32"/>
        </w:rPr>
        <w:t xml:space="preserve">.  This is a new sub-specialty certification that is jointly administered by the American Board of Urology and the American Board of Obstetrics and Gynecology.  Dr. Chase was in the inaugural class of the new certification that focuses on the diagnosis, management, treatment, prevention and promotion of health for benign female pelvic disorders such as incontinence, pelvic organ prolapse and voiding dysfunctions.  He is the first and only physician in Southeastern North Carolina </w:t>
      </w:r>
      <w:r w:rsidR="00B547AF">
        <w:rPr>
          <w:rFonts w:ascii="Aparajita" w:hAnsi="Aparajita" w:cs="Aparajita"/>
          <w:color w:val="833C0B" w:themeColor="accent2" w:themeShade="80"/>
          <w:sz w:val="32"/>
          <w:szCs w:val="32"/>
        </w:rPr>
        <w:t>B</w:t>
      </w:r>
      <w:r w:rsidR="005B17A8" w:rsidRPr="00F02C67">
        <w:rPr>
          <w:rFonts w:ascii="Aparajita" w:hAnsi="Aparajita" w:cs="Aparajita"/>
          <w:color w:val="833C0B" w:themeColor="accent2" w:themeShade="80"/>
          <w:sz w:val="32"/>
          <w:szCs w:val="32"/>
        </w:rPr>
        <w:t xml:space="preserve">oard </w:t>
      </w:r>
      <w:r w:rsidR="00B547AF">
        <w:rPr>
          <w:rFonts w:ascii="Aparajita" w:hAnsi="Aparajita" w:cs="Aparajita"/>
          <w:color w:val="833C0B" w:themeColor="accent2" w:themeShade="80"/>
          <w:sz w:val="32"/>
          <w:szCs w:val="32"/>
        </w:rPr>
        <w:t>C</w:t>
      </w:r>
      <w:r w:rsidR="005B17A8" w:rsidRPr="00F02C67">
        <w:rPr>
          <w:rFonts w:ascii="Aparajita" w:hAnsi="Aparajita" w:cs="Aparajita"/>
          <w:color w:val="833C0B" w:themeColor="accent2" w:themeShade="80"/>
          <w:sz w:val="32"/>
          <w:szCs w:val="32"/>
        </w:rPr>
        <w:t>ertified in FPMRS.</w:t>
      </w:r>
    </w:p>
    <w:p w:rsidR="00776ABC" w:rsidRPr="00776ABC" w:rsidRDefault="00776ABC" w:rsidP="00776ABC">
      <w:pPr>
        <w:spacing w:after="0" w:line="240" w:lineRule="auto"/>
        <w:jc w:val="center"/>
        <w:rPr>
          <w:rFonts w:ascii="Aparajita" w:eastAsia="Times New Roman" w:hAnsi="Aparajita" w:cs="Aparajita"/>
          <w:b/>
          <w:color w:val="833C0B" w:themeColor="accent2" w:themeShade="80"/>
          <w:sz w:val="32"/>
          <w:szCs w:val="32"/>
        </w:rPr>
      </w:pPr>
      <w:r w:rsidRPr="00776ABC">
        <w:rPr>
          <w:rFonts w:ascii="Aparajita" w:eastAsia="Times New Roman" w:hAnsi="Aparajita" w:cs="Aparajita"/>
          <w:b/>
          <w:color w:val="833C0B" w:themeColor="accent2" w:themeShade="80"/>
          <w:sz w:val="32"/>
          <w:szCs w:val="32"/>
        </w:rPr>
        <w:t>COASTAL SURGERY SPECIALISTS</w:t>
      </w:r>
    </w:p>
    <w:p w:rsidR="00776ABC" w:rsidRPr="00776ABC" w:rsidRDefault="00776ABC" w:rsidP="00776ABC">
      <w:pPr>
        <w:tabs>
          <w:tab w:val="left" w:pos="390"/>
        </w:tabs>
        <w:spacing w:after="0" w:line="240" w:lineRule="auto"/>
        <w:ind w:right="-187"/>
        <w:jc w:val="center"/>
        <w:rPr>
          <w:rFonts w:ascii="Aparajita" w:eastAsia="Times New Roman" w:hAnsi="Aparajita" w:cs="Aparajita"/>
          <w:color w:val="833C0B" w:themeColor="accent2" w:themeShade="80"/>
          <w:sz w:val="8"/>
          <w:szCs w:val="8"/>
        </w:rPr>
      </w:pPr>
      <w:r w:rsidRPr="00776ABC">
        <w:rPr>
          <w:rFonts w:ascii="Aparajita" w:eastAsia="Times New Roman" w:hAnsi="Aparajita" w:cs="Aparajita"/>
          <w:color w:val="833C0B" w:themeColor="accent2" w:themeShade="80"/>
          <w:sz w:val="32"/>
          <w:szCs w:val="32"/>
        </w:rPr>
        <w:tab/>
      </w:r>
    </w:p>
    <w:p w:rsidR="00776ABC" w:rsidRPr="00776ABC" w:rsidRDefault="00776ABC" w:rsidP="00776ABC">
      <w:pPr>
        <w:spacing w:after="0" w:line="240" w:lineRule="auto"/>
        <w:jc w:val="center"/>
        <w:rPr>
          <w:rFonts w:ascii="Aparajita" w:eastAsia="Times New Roman" w:hAnsi="Aparajita" w:cs="Aparajita"/>
          <w:color w:val="833C0B" w:themeColor="accent2" w:themeShade="80"/>
          <w:sz w:val="24"/>
          <w:szCs w:val="24"/>
        </w:rPr>
      </w:pPr>
      <w:r w:rsidRPr="00776ABC">
        <w:rPr>
          <w:rFonts w:ascii="Aparajita" w:eastAsia="Times New Roman" w:hAnsi="Aparajita" w:cs="Aparajita"/>
          <w:color w:val="833C0B" w:themeColor="accent2" w:themeShade="80"/>
          <w:sz w:val="24"/>
          <w:szCs w:val="24"/>
        </w:rPr>
        <w:t>Darrell Tackett, MD, Founder</w:t>
      </w:r>
    </w:p>
    <w:p w:rsidR="00776ABC" w:rsidRPr="00776ABC" w:rsidRDefault="00776ABC" w:rsidP="00776ABC">
      <w:pPr>
        <w:spacing w:after="0" w:line="240" w:lineRule="auto"/>
        <w:jc w:val="center"/>
        <w:rPr>
          <w:rFonts w:ascii="Aparajita" w:eastAsia="Times New Roman" w:hAnsi="Aparajita" w:cs="Aparajita"/>
          <w:color w:val="833C0B" w:themeColor="accent2" w:themeShade="80"/>
          <w:sz w:val="8"/>
          <w:szCs w:val="8"/>
        </w:rPr>
      </w:pPr>
    </w:p>
    <w:p w:rsidR="00776ABC" w:rsidRPr="00776ABC" w:rsidRDefault="00776ABC" w:rsidP="00776ABC">
      <w:pPr>
        <w:spacing w:after="0" w:line="240" w:lineRule="auto"/>
        <w:jc w:val="center"/>
        <w:rPr>
          <w:rFonts w:ascii="Aparajita" w:eastAsia="Times New Roman" w:hAnsi="Aparajita" w:cs="Aparajita"/>
          <w:color w:val="833C0B" w:themeColor="accent2" w:themeShade="80"/>
          <w:sz w:val="24"/>
          <w:szCs w:val="24"/>
        </w:rPr>
      </w:pPr>
      <w:r w:rsidRPr="00776ABC">
        <w:rPr>
          <w:rFonts w:ascii="Aparajita" w:eastAsia="Times New Roman" w:hAnsi="Aparajita" w:cs="Aparajita"/>
          <w:color w:val="833C0B" w:themeColor="accent2" w:themeShade="80"/>
          <w:sz w:val="24"/>
          <w:szCs w:val="24"/>
        </w:rPr>
        <w:t xml:space="preserve">Warren </w:t>
      </w:r>
      <w:proofErr w:type="spellStart"/>
      <w:r w:rsidRPr="00776ABC">
        <w:rPr>
          <w:rFonts w:ascii="Aparajita" w:eastAsia="Times New Roman" w:hAnsi="Aparajita" w:cs="Aparajita"/>
          <w:color w:val="833C0B" w:themeColor="accent2" w:themeShade="80"/>
          <w:sz w:val="24"/>
          <w:szCs w:val="24"/>
        </w:rPr>
        <w:t>McMurry</w:t>
      </w:r>
      <w:proofErr w:type="spellEnd"/>
      <w:r w:rsidRPr="00776ABC">
        <w:rPr>
          <w:rFonts w:ascii="Aparajita" w:eastAsia="Times New Roman" w:hAnsi="Aparajita" w:cs="Aparajita"/>
          <w:color w:val="833C0B" w:themeColor="accent2" w:themeShade="80"/>
          <w:sz w:val="24"/>
          <w:szCs w:val="24"/>
        </w:rPr>
        <w:t>, MD; David Weatherford, MD; James Harris, MD</w:t>
      </w:r>
      <w:r>
        <w:rPr>
          <w:rFonts w:ascii="Aparajita" w:eastAsia="Times New Roman" w:hAnsi="Aparajita" w:cs="Aparajita"/>
          <w:color w:val="833C0B" w:themeColor="accent2" w:themeShade="80"/>
          <w:sz w:val="24"/>
          <w:szCs w:val="24"/>
        </w:rPr>
        <w:t xml:space="preserve">; </w:t>
      </w:r>
      <w:r w:rsidRPr="00776ABC">
        <w:rPr>
          <w:rFonts w:ascii="Aparajita" w:eastAsia="Times New Roman" w:hAnsi="Aparajita" w:cs="Aparajita"/>
          <w:color w:val="833C0B" w:themeColor="accent2" w:themeShade="80"/>
          <w:sz w:val="24"/>
          <w:szCs w:val="24"/>
        </w:rPr>
        <w:t xml:space="preserve">Elizabeth Weinberg, MD; Mark </w:t>
      </w:r>
      <w:proofErr w:type="spellStart"/>
      <w:r w:rsidRPr="00776ABC">
        <w:rPr>
          <w:rFonts w:ascii="Aparajita" w:eastAsia="Times New Roman" w:hAnsi="Aparajita" w:cs="Aparajita"/>
          <w:color w:val="833C0B" w:themeColor="accent2" w:themeShade="80"/>
          <w:sz w:val="24"/>
          <w:szCs w:val="24"/>
        </w:rPr>
        <w:t>Versnick</w:t>
      </w:r>
      <w:proofErr w:type="spellEnd"/>
      <w:r w:rsidRPr="00776ABC">
        <w:rPr>
          <w:rFonts w:ascii="Aparajita" w:eastAsia="Times New Roman" w:hAnsi="Aparajita" w:cs="Aparajita"/>
          <w:color w:val="833C0B" w:themeColor="accent2" w:themeShade="80"/>
          <w:sz w:val="24"/>
          <w:szCs w:val="24"/>
        </w:rPr>
        <w:t>, MD</w:t>
      </w:r>
    </w:p>
    <w:p w:rsidR="00776ABC" w:rsidRPr="00776ABC" w:rsidRDefault="00776ABC" w:rsidP="00776ABC">
      <w:pPr>
        <w:spacing w:after="0" w:line="240" w:lineRule="auto"/>
        <w:jc w:val="center"/>
        <w:rPr>
          <w:rFonts w:ascii="Aparajita" w:hAnsi="Aparajita" w:cs="Aparajita"/>
          <w:b/>
          <w:color w:val="833C0B" w:themeColor="accent2" w:themeShade="80"/>
          <w:sz w:val="16"/>
          <w:szCs w:val="16"/>
        </w:rPr>
      </w:pPr>
    </w:p>
    <w:p w:rsidR="00776ABC" w:rsidRPr="00776ABC" w:rsidRDefault="00776ABC" w:rsidP="00776ABC">
      <w:pPr>
        <w:spacing w:after="0" w:line="240" w:lineRule="auto"/>
        <w:rPr>
          <w:rFonts w:ascii="Aparajita" w:hAnsi="Aparajita" w:cs="Aparajita"/>
          <w:color w:val="833C0B" w:themeColor="accent2" w:themeShade="80"/>
          <w:sz w:val="32"/>
          <w:szCs w:val="32"/>
        </w:rPr>
      </w:pPr>
      <w:r w:rsidRPr="00776ABC">
        <w:rPr>
          <w:rFonts w:ascii="Aparajita" w:hAnsi="Aparajita" w:cs="Aparajita"/>
          <w:color w:val="833C0B" w:themeColor="accent2" w:themeShade="80"/>
          <w:sz w:val="32"/>
          <w:szCs w:val="32"/>
        </w:rPr>
        <w:t>Coastal Surgery Specialists, located at 1411 Physicians Drive in Wilmington, received a Practice Wellness grant from the North Carolina Medical Society on Thursday May 22, 2014. The grant was awarded to the office for completing a yearlong core employee wellness program. Coastal Surgery Specialists is a general and specialty surgical office with five physicians and two physician assistants. Coastal Surgery has sustained surgical excellence for over twenty-five years in the Wilmington Community and their surgical specialties include bariatric, breast, endovascular, vascular and general surgeries. The practice is also proud to offer an on-site thyroid clinic, ultrasound lab, vein care, wound care, and a fluoroscopy suite.</w:t>
      </w:r>
    </w:p>
    <w:p w:rsidR="00776ABC" w:rsidRPr="00776ABC" w:rsidRDefault="00776ABC" w:rsidP="00776ABC">
      <w:pPr>
        <w:spacing w:after="0" w:line="240" w:lineRule="auto"/>
        <w:rPr>
          <w:rFonts w:ascii="Aparajita" w:hAnsi="Aparajita" w:cs="Aparajita"/>
          <w:color w:val="833C0B" w:themeColor="accent2" w:themeShade="80"/>
          <w:sz w:val="16"/>
          <w:szCs w:val="16"/>
        </w:rPr>
      </w:pPr>
    </w:p>
    <w:p w:rsidR="00776ABC" w:rsidRPr="00776ABC" w:rsidRDefault="00776ABC" w:rsidP="00776ABC">
      <w:pPr>
        <w:spacing w:after="0" w:line="240" w:lineRule="auto"/>
        <w:rPr>
          <w:rFonts w:ascii="Aparajita" w:hAnsi="Aparajita" w:cs="Aparajita"/>
          <w:color w:val="833C0B" w:themeColor="accent2" w:themeShade="80"/>
          <w:sz w:val="32"/>
          <w:szCs w:val="32"/>
        </w:rPr>
      </w:pPr>
      <w:r w:rsidRPr="00776ABC">
        <w:rPr>
          <w:rFonts w:ascii="Aparajita" w:hAnsi="Aparajita" w:cs="Aparajita"/>
          <w:color w:val="833C0B" w:themeColor="accent2" w:themeShade="80"/>
          <w:sz w:val="32"/>
          <w:szCs w:val="32"/>
        </w:rPr>
        <w:t xml:space="preserve">The Core Practice Wellness program encourages employees of medical offices to live healthier lifestyles by adopting a sustainable health promotion program. This is accomplished by completing a set of criteria developed by the North Carolina Medical Society Employee Benefit Program. The program advocates for physically active, nutritious, and tobacco-free lifestyles. To qualify for the grant, the practice adopted and implemented a 100% tobacco free policy to which the employees abided by, and at least 75% of employees enrolled in the Medical Society plan received their annual preventive care exam.  Coastal Surgery viewed this as an opportunity to </w:t>
      </w:r>
      <w:r w:rsidRPr="00776ABC">
        <w:rPr>
          <w:rFonts w:ascii="Aparajita" w:hAnsi="Aparajita" w:cs="Aparajita"/>
          <w:color w:val="833C0B" w:themeColor="accent2" w:themeShade="80"/>
          <w:sz w:val="32"/>
          <w:szCs w:val="32"/>
        </w:rPr>
        <w:lastRenderedPageBreak/>
        <w:t xml:space="preserve">continually improve the health of their employees and demonstrate this importance to their patients. Coastal Surgery Specialists is extremely proud to announce completion of the program and our acceptance of the Practice Wellness Grant. </w:t>
      </w:r>
    </w:p>
    <w:p w:rsidR="00776ABC" w:rsidRPr="00776ABC" w:rsidRDefault="00776ABC" w:rsidP="00776ABC">
      <w:pPr>
        <w:spacing w:after="0" w:line="240" w:lineRule="auto"/>
        <w:rPr>
          <w:rFonts w:ascii="Times New Roman" w:eastAsia="Times New Roman" w:hAnsi="Times New Roman"/>
          <w:sz w:val="24"/>
          <w:szCs w:val="24"/>
        </w:rPr>
      </w:pPr>
    </w:p>
    <w:p w:rsidR="00776ABC" w:rsidRDefault="00776ABC" w:rsidP="005147A1">
      <w:pPr>
        <w:tabs>
          <w:tab w:val="left" w:pos="3090"/>
          <w:tab w:val="right" w:pos="10080"/>
        </w:tabs>
        <w:spacing w:after="0" w:line="240" w:lineRule="auto"/>
        <w:jc w:val="center"/>
        <w:rPr>
          <w:rFonts w:ascii="Aparajita" w:hAnsi="Aparajita" w:cs="Aparajita"/>
          <w:b/>
          <w:i/>
          <w:color w:val="833C0B" w:themeColor="accent2" w:themeShade="80"/>
          <w:sz w:val="36"/>
          <w:szCs w:val="36"/>
        </w:rPr>
      </w:pPr>
    </w:p>
    <w:p w:rsidR="00776ABC" w:rsidRDefault="00776ABC" w:rsidP="005147A1">
      <w:pPr>
        <w:tabs>
          <w:tab w:val="left" w:pos="3090"/>
          <w:tab w:val="right" w:pos="10080"/>
        </w:tabs>
        <w:spacing w:after="0" w:line="240" w:lineRule="auto"/>
        <w:jc w:val="center"/>
        <w:rPr>
          <w:rFonts w:ascii="Aparajita" w:hAnsi="Aparajita" w:cs="Aparajita"/>
          <w:b/>
          <w:i/>
          <w:color w:val="833C0B" w:themeColor="accent2" w:themeShade="80"/>
          <w:sz w:val="36"/>
          <w:szCs w:val="36"/>
        </w:rPr>
      </w:pPr>
    </w:p>
    <w:p w:rsidR="005147A1" w:rsidRDefault="005147A1" w:rsidP="005147A1">
      <w:pPr>
        <w:tabs>
          <w:tab w:val="left" w:pos="3090"/>
          <w:tab w:val="right" w:pos="10080"/>
        </w:tabs>
        <w:spacing w:after="0" w:line="240" w:lineRule="auto"/>
        <w:jc w:val="center"/>
        <w:rPr>
          <w:rFonts w:ascii="Aparajita" w:hAnsi="Aparajita" w:cs="Aparajita"/>
          <w:b/>
          <w:i/>
          <w:color w:val="833C0B" w:themeColor="accent2" w:themeShade="80"/>
          <w:sz w:val="16"/>
          <w:szCs w:val="16"/>
        </w:rPr>
      </w:pPr>
      <w:r w:rsidRPr="006D2519">
        <w:rPr>
          <w:rFonts w:ascii="Aparajita" w:hAnsi="Aparajita" w:cs="Aparajita"/>
          <w:b/>
          <w:i/>
          <w:color w:val="833C0B" w:themeColor="accent2" w:themeShade="80"/>
          <w:sz w:val="36"/>
          <w:szCs w:val="36"/>
        </w:rPr>
        <w:t>OPEN PHYSICIAN POSITIONS</w:t>
      </w:r>
    </w:p>
    <w:p w:rsidR="005147A1" w:rsidRPr="005147A1" w:rsidRDefault="005147A1" w:rsidP="005147A1">
      <w:pPr>
        <w:tabs>
          <w:tab w:val="left" w:pos="3090"/>
          <w:tab w:val="right" w:pos="10080"/>
        </w:tabs>
        <w:spacing w:after="0" w:line="240" w:lineRule="auto"/>
        <w:jc w:val="center"/>
        <w:rPr>
          <w:rFonts w:ascii="Aparajita" w:hAnsi="Aparajita" w:cs="Aparajita"/>
          <w:b/>
          <w:bCs/>
          <w:i/>
          <w:iCs/>
          <w:color w:val="833C0B" w:themeColor="accent2" w:themeShade="80"/>
          <w:sz w:val="16"/>
          <w:szCs w:val="16"/>
        </w:rPr>
      </w:pPr>
    </w:p>
    <w:p w:rsidR="0024721D" w:rsidRPr="0024721D" w:rsidRDefault="0024721D" w:rsidP="00653644">
      <w:pPr>
        <w:tabs>
          <w:tab w:val="left" w:pos="3090"/>
          <w:tab w:val="right" w:pos="10080"/>
        </w:tabs>
        <w:spacing w:after="0" w:line="240" w:lineRule="auto"/>
        <w:rPr>
          <w:rFonts w:ascii="Aparajita" w:hAnsi="Aparajita" w:cs="Aparajita"/>
          <w:i/>
          <w:iCs/>
          <w:color w:val="833C0B" w:themeColor="accent2" w:themeShade="80"/>
          <w:sz w:val="8"/>
          <w:szCs w:val="8"/>
        </w:rPr>
      </w:pPr>
      <w:r w:rsidRPr="0024721D">
        <w:rPr>
          <w:rFonts w:ascii="Aparajita" w:hAnsi="Aparajita" w:cs="Aparajita"/>
          <w:b/>
          <w:bCs/>
          <w:i/>
          <w:iCs/>
          <w:color w:val="833C0B" w:themeColor="accent2" w:themeShade="80"/>
          <w:sz w:val="36"/>
          <w:szCs w:val="36"/>
        </w:rPr>
        <w:t>I.  Part-Time Physician</w:t>
      </w:r>
      <w:r w:rsidRPr="0024721D">
        <w:rPr>
          <w:rFonts w:ascii="Aparajita" w:hAnsi="Aparajita" w:cs="Aparajita"/>
          <w:i/>
          <w:iCs/>
          <w:color w:val="833C0B" w:themeColor="accent2" w:themeShade="80"/>
          <w:sz w:val="36"/>
          <w:szCs w:val="36"/>
        </w:rPr>
        <w:t xml:space="preserve"> </w:t>
      </w:r>
    </w:p>
    <w:p w:rsidR="0024721D" w:rsidRPr="0024721D" w:rsidRDefault="0024721D" w:rsidP="0024721D">
      <w:pPr>
        <w:shd w:val="clear" w:color="auto" w:fill="FFFFFF"/>
        <w:spacing w:after="0" w:line="240" w:lineRule="auto"/>
        <w:contextualSpacing/>
        <w:rPr>
          <w:rFonts w:ascii="Aparajita" w:hAnsi="Aparajita" w:cs="Aparajita"/>
          <w:color w:val="833C0B" w:themeColor="accent2" w:themeShade="80"/>
          <w:sz w:val="32"/>
          <w:szCs w:val="32"/>
        </w:rPr>
      </w:pPr>
      <w:r w:rsidRPr="0024721D">
        <w:rPr>
          <w:rFonts w:ascii="Aparajita" w:hAnsi="Aparajita" w:cs="Aparajita"/>
          <w:color w:val="833C0B" w:themeColor="accent2" w:themeShade="80"/>
          <w:sz w:val="8"/>
          <w:szCs w:val="8"/>
        </w:rPr>
        <w:br/>
      </w:r>
      <w:r w:rsidRPr="0024721D">
        <w:rPr>
          <w:rFonts w:ascii="Aparajita" w:hAnsi="Aparajita" w:cs="Aparajita"/>
          <w:color w:val="833C0B" w:themeColor="accent2" w:themeShade="80"/>
          <w:sz w:val="32"/>
          <w:szCs w:val="32"/>
        </w:rPr>
        <w:t>Internal Medicine Geriatrics practice seeks part-time physician.</w:t>
      </w:r>
      <w:r w:rsidRPr="0024721D">
        <w:rPr>
          <w:rFonts w:ascii="Aparajita" w:hAnsi="Aparajita" w:cs="Aparajita"/>
          <w:color w:val="833C0B" w:themeColor="accent2" w:themeShade="80"/>
          <w:sz w:val="32"/>
          <w:szCs w:val="32"/>
        </w:rPr>
        <w:br/>
        <w:t>0-1 days per week.  Use of EMR and other computerized communications.</w:t>
      </w:r>
      <w:r w:rsidRPr="0024721D">
        <w:rPr>
          <w:rFonts w:ascii="Aparajita" w:hAnsi="Aparajita" w:cs="Aparajita"/>
          <w:color w:val="833C0B" w:themeColor="accent2" w:themeShade="80"/>
          <w:sz w:val="32"/>
          <w:szCs w:val="32"/>
        </w:rPr>
        <w:br/>
        <w:t xml:space="preserve">Availability to help cover provider vacations would be a plus. Confidential inquiries to Email: </w:t>
      </w:r>
      <w:hyperlink r:id="rId4" w:history="1">
        <w:r w:rsidRPr="00320E42">
          <w:rPr>
            <w:rFonts w:ascii="Aparajita" w:hAnsi="Aparajita" w:cs="Aparajita"/>
            <w:color w:val="833C0B" w:themeColor="accent2" w:themeShade="80"/>
            <w:sz w:val="32"/>
            <w:szCs w:val="32"/>
            <w:u w:val="single"/>
          </w:rPr>
          <w:t>ncjob@yahoo.com</w:t>
        </w:r>
      </w:hyperlink>
      <w:r w:rsidR="006D2519">
        <w:rPr>
          <w:rFonts w:ascii="Aparajita" w:hAnsi="Aparajita" w:cs="Aparajita"/>
          <w:color w:val="833C0B" w:themeColor="accent2" w:themeShade="80"/>
          <w:sz w:val="32"/>
          <w:szCs w:val="32"/>
        </w:rPr>
        <w:t xml:space="preserve">    </w:t>
      </w:r>
      <w:r w:rsidRPr="0024721D">
        <w:rPr>
          <w:rFonts w:ascii="Aparajita" w:hAnsi="Aparajita" w:cs="Aparajita"/>
          <w:color w:val="833C0B" w:themeColor="accent2" w:themeShade="80"/>
          <w:sz w:val="32"/>
          <w:szCs w:val="32"/>
          <w:u w:val="single"/>
        </w:rPr>
        <w:t xml:space="preserve">Placed by </w:t>
      </w:r>
      <w:proofErr w:type="spellStart"/>
      <w:r w:rsidRPr="0024721D">
        <w:rPr>
          <w:rFonts w:ascii="Aparajita" w:hAnsi="Aparajita" w:cs="Aparajita"/>
          <w:color w:val="833C0B" w:themeColor="accent2" w:themeShade="80"/>
          <w:sz w:val="32"/>
          <w:szCs w:val="32"/>
          <w:u w:val="single"/>
        </w:rPr>
        <w:t>Kavita</w:t>
      </w:r>
      <w:proofErr w:type="spellEnd"/>
      <w:r w:rsidRPr="0024721D">
        <w:rPr>
          <w:rFonts w:ascii="Aparajita" w:hAnsi="Aparajita" w:cs="Aparajita"/>
          <w:color w:val="833C0B" w:themeColor="accent2" w:themeShade="80"/>
          <w:sz w:val="32"/>
          <w:szCs w:val="32"/>
          <w:u w:val="single"/>
        </w:rPr>
        <w:t xml:space="preserve"> </w:t>
      </w:r>
      <w:proofErr w:type="spellStart"/>
      <w:r w:rsidRPr="0024721D">
        <w:rPr>
          <w:rFonts w:ascii="Aparajita" w:hAnsi="Aparajita" w:cs="Aparajita"/>
          <w:color w:val="833C0B" w:themeColor="accent2" w:themeShade="80"/>
          <w:sz w:val="32"/>
          <w:szCs w:val="32"/>
          <w:u w:val="single"/>
        </w:rPr>
        <w:t>Persaud</w:t>
      </w:r>
      <w:proofErr w:type="spellEnd"/>
      <w:r w:rsidRPr="0024721D">
        <w:rPr>
          <w:rFonts w:ascii="Aparajita" w:hAnsi="Aparajita" w:cs="Aparajita"/>
          <w:color w:val="833C0B" w:themeColor="accent2" w:themeShade="80"/>
          <w:sz w:val="32"/>
          <w:szCs w:val="32"/>
          <w:u w:val="single"/>
        </w:rPr>
        <w:t>, MD</w:t>
      </w:r>
      <w:r w:rsidR="00C42749">
        <w:rPr>
          <w:rFonts w:ascii="Aparajita" w:hAnsi="Aparajita" w:cs="Aparajita"/>
          <w:color w:val="833C0B" w:themeColor="accent2" w:themeShade="80"/>
          <w:sz w:val="32"/>
          <w:szCs w:val="32"/>
          <w:u w:val="single"/>
        </w:rPr>
        <w:t>,</w:t>
      </w:r>
      <w:r w:rsidRPr="0024721D">
        <w:rPr>
          <w:rFonts w:ascii="Aparajita" w:hAnsi="Aparajita" w:cs="Aparajita"/>
          <w:color w:val="833C0B" w:themeColor="accent2" w:themeShade="80"/>
          <w:sz w:val="32"/>
          <w:szCs w:val="32"/>
          <w:u w:val="single"/>
        </w:rPr>
        <w:t xml:space="preserve"> Carolina Geriatrics</w:t>
      </w:r>
    </w:p>
    <w:p w:rsidR="0024721D" w:rsidRPr="0024721D" w:rsidRDefault="0024721D" w:rsidP="0024721D">
      <w:pPr>
        <w:spacing w:after="0" w:line="240" w:lineRule="auto"/>
        <w:rPr>
          <w:rFonts w:ascii="Aparajita" w:hAnsi="Aparajita" w:cs="Aparajita"/>
          <w:color w:val="833C0B" w:themeColor="accent2" w:themeShade="80"/>
          <w:sz w:val="16"/>
          <w:szCs w:val="16"/>
        </w:rPr>
      </w:pPr>
    </w:p>
    <w:p w:rsidR="0024721D" w:rsidRPr="0024721D" w:rsidRDefault="0024721D" w:rsidP="0024721D">
      <w:pPr>
        <w:spacing w:after="0" w:line="240" w:lineRule="auto"/>
        <w:rPr>
          <w:rFonts w:ascii="Aparajita" w:hAnsi="Aparajita" w:cs="Aparajita"/>
          <w:b/>
          <w:bCs/>
          <w:i/>
          <w:iCs/>
          <w:color w:val="833C0B" w:themeColor="accent2" w:themeShade="80"/>
          <w:sz w:val="8"/>
          <w:szCs w:val="8"/>
        </w:rPr>
      </w:pPr>
      <w:r w:rsidRPr="0024721D">
        <w:rPr>
          <w:rFonts w:ascii="Aparajita" w:hAnsi="Aparajita" w:cs="Aparajita"/>
          <w:b/>
          <w:bCs/>
          <w:i/>
          <w:iCs/>
          <w:color w:val="833C0B" w:themeColor="accent2" w:themeShade="80"/>
          <w:sz w:val="36"/>
          <w:szCs w:val="36"/>
        </w:rPr>
        <w:t>II.</w:t>
      </w:r>
      <w:proofErr w:type="gramStart"/>
      <w:r w:rsidRPr="0024721D">
        <w:rPr>
          <w:rFonts w:ascii="Aparajita" w:hAnsi="Aparajita" w:cs="Aparajita"/>
          <w:b/>
          <w:bCs/>
          <w:i/>
          <w:iCs/>
          <w:color w:val="833C0B" w:themeColor="accent2" w:themeShade="80"/>
          <w:sz w:val="36"/>
          <w:szCs w:val="36"/>
        </w:rPr>
        <w:t>  Announcing</w:t>
      </w:r>
      <w:proofErr w:type="gramEnd"/>
      <w:r w:rsidRPr="0024721D">
        <w:rPr>
          <w:rFonts w:ascii="Aparajita" w:hAnsi="Aparajita" w:cs="Aparajita"/>
          <w:b/>
          <w:bCs/>
          <w:i/>
          <w:iCs/>
          <w:color w:val="833C0B" w:themeColor="accent2" w:themeShade="80"/>
          <w:sz w:val="36"/>
          <w:szCs w:val="36"/>
        </w:rPr>
        <w:t xml:space="preserve"> Available Provider Position</w:t>
      </w:r>
    </w:p>
    <w:p w:rsidR="0024721D" w:rsidRPr="0024721D" w:rsidRDefault="0024721D" w:rsidP="0024721D">
      <w:pPr>
        <w:spacing w:after="0" w:line="240" w:lineRule="auto"/>
        <w:rPr>
          <w:rFonts w:ascii="Aparajita" w:hAnsi="Aparajita" w:cs="Aparajita"/>
          <w:b/>
          <w:bCs/>
          <w:i/>
          <w:iCs/>
          <w:color w:val="833C0B" w:themeColor="accent2" w:themeShade="80"/>
          <w:sz w:val="8"/>
          <w:szCs w:val="8"/>
        </w:rPr>
      </w:pPr>
    </w:p>
    <w:p w:rsidR="006D2519" w:rsidRDefault="0024721D" w:rsidP="0024721D">
      <w:pPr>
        <w:spacing w:after="0" w:line="240" w:lineRule="auto"/>
        <w:rPr>
          <w:rFonts w:ascii="Aparajita" w:hAnsi="Aparajita" w:cs="Aparajita"/>
          <w:color w:val="833C0B" w:themeColor="accent2" w:themeShade="80"/>
          <w:sz w:val="32"/>
          <w:szCs w:val="32"/>
        </w:rPr>
      </w:pPr>
      <w:r w:rsidRPr="0024721D">
        <w:rPr>
          <w:rFonts w:ascii="Aparajita" w:hAnsi="Aparajita" w:cs="Aparajita"/>
          <w:color w:val="833C0B" w:themeColor="accent2" w:themeShade="80"/>
          <w:sz w:val="32"/>
          <w:szCs w:val="32"/>
        </w:rPr>
        <w:t> Dawson Street Family Practice, P.A.( 608 Dawson Street, Suite 103), an established practice, is searching for a new provider (MD, PA-C or NP) to see patients on a fulltime basis Monday through Friday, 8a-5p.  Position will be available in 2-3 weeks. Please fax resume to Dr. Ron Demas, Medical Director, 910-667-0475.  Opportunity available for practice ownership.</w:t>
      </w:r>
    </w:p>
    <w:p w:rsidR="0024721D" w:rsidRPr="0024721D" w:rsidRDefault="0024721D" w:rsidP="0024721D">
      <w:pPr>
        <w:spacing w:after="0" w:line="240" w:lineRule="auto"/>
        <w:rPr>
          <w:rFonts w:ascii="Aparajita" w:hAnsi="Aparajita" w:cs="Aparajita"/>
          <w:color w:val="833C0B" w:themeColor="accent2" w:themeShade="80"/>
          <w:sz w:val="32"/>
          <w:szCs w:val="32"/>
        </w:rPr>
      </w:pPr>
      <w:r w:rsidRPr="0024721D">
        <w:rPr>
          <w:rFonts w:ascii="Aparajita" w:hAnsi="Aparajita" w:cs="Aparajita"/>
          <w:color w:val="833C0B" w:themeColor="accent2" w:themeShade="80"/>
          <w:sz w:val="32"/>
          <w:szCs w:val="32"/>
          <w:u w:val="single"/>
        </w:rPr>
        <w:t>Placed by Ron Demas, MD, Dawson Street Family Practice, P.A.</w:t>
      </w:r>
    </w:p>
    <w:p w:rsidR="0024721D" w:rsidRPr="0024721D" w:rsidRDefault="0024721D" w:rsidP="0024721D">
      <w:pPr>
        <w:spacing w:after="0" w:line="240" w:lineRule="auto"/>
        <w:rPr>
          <w:rFonts w:ascii="Aparajita" w:hAnsi="Aparajita" w:cs="Aparajita"/>
          <w:color w:val="833C0B" w:themeColor="accent2" w:themeShade="80"/>
          <w:sz w:val="16"/>
          <w:szCs w:val="16"/>
        </w:rPr>
      </w:pPr>
    </w:p>
    <w:p w:rsidR="0024721D" w:rsidRPr="0024721D" w:rsidRDefault="0024721D" w:rsidP="0024721D">
      <w:pPr>
        <w:spacing w:after="0" w:line="240" w:lineRule="auto"/>
        <w:rPr>
          <w:rFonts w:ascii="Aparajita" w:hAnsi="Aparajita" w:cs="Aparajita"/>
          <w:b/>
          <w:bCs/>
          <w:i/>
          <w:iCs/>
          <w:color w:val="833C0B" w:themeColor="accent2" w:themeShade="80"/>
          <w:sz w:val="36"/>
          <w:szCs w:val="36"/>
        </w:rPr>
      </w:pPr>
      <w:r w:rsidRPr="0024721D">
        <w:rPr>
          <w:rFonts w:ascii="Aparajita" w:hAnsi="Aparajita" w:cs="Aparajita"/>
          <w:b/>
          <w:bCs/>
          <w:i/>
          <w:iCs/>
          <w:color w:val="833C0B" w:themeColor="accent2" w:themeShade="80"/>
          <w:sz w:val="36"/>
          <w:szCs w:val="36"/>
        </w:rPr>
        <w:t> III.</w:t>
      </w:r>
      <w:proofErr w:type="gramStart"/>
      <w:r w:rsidRPr="0024721D">
        <w:rPr>
          <w:rFonts w:ascii="Aparajita" w:hAnsi="Aparajita" w:cs="Aparajita"/>
          <w:b/>
          <w:bCs/>
          <w:i/>
          <w:iCs/>
          <w:color w:val="833C0B" w:themeColor="accent2" w:themeShade="80"/>
          <w:sz w:val="36"/>
          <w:szCs w:val="36"/>
        </w:rPr>
        <w:t>  Wilmington</w:t>
      </w:r>
      <w:proofErr w:type="gramEnd"/>
      <w:r w:rsidRPr="0024721D">
        <w:rPr>
          <w:rFonts w:ascii="Aparajita" w:hAnsi="Aparajita" w:cs="Aparajita"/>
          <w:b/>
          <w:bCs/>
          <w:i/>
          <w:iCs/>
          <w:color w:val="833C0B" w:themeColor="accent2" w:themeShade="80"/>
          <w:sz w:val="36"/>
          <w:szCs w:val="36"/>
        </w:rPr>
        <w:t xml:space="preserve"> Veterans Administration Clinic Seeks Physician Providers</w:t>
      </w:r>
    </w:p>
    <w:p w:rsidR="0024721D" w:rsidRPr="0024721D" w:rsidRDefault="0024721D" w:rsidP="0024721D">
      <w:pPr>
        <w:spacing w:after="0" w:line="240" w:lineRule="auto"/>
        <w:rPr>
          <w:rFonts w:ascii="Aparajita" w:hAnsi="Aparajita" w:cs="Aparajita"/>
          <w:color w:val="833C0B" w:themeColor="accent2" w:themeShade="80"/>
          <w:sz w:val="16"/>
          <w:szCs w:val="16"/>
        </w:rPr>
      </w:pPr>
    </w:p>
    <w:p w:rsidR="00DA2B7D" w:rsidRPr="00F02C67" w:rsidRDefault="0024721D" w:rsidP="0024721D">
      <w:pPr>
        <w:spacing w:after="0" w:line="240" w:lineRule="auto"/>
        <w:rPr>
          <w:rFonts w:ascii="Aparajita" w:hAnsi="Aparajita" w:cs="Aparajita"/>
          <w:color w:val="833C0B" w:themeColor="accent2" w:themeShade="80"/>
          <w:sz w:val="32"/>
          <w:szCs w:val="32"/>
        </w:rPr>
      </w:pPr>
      <w:r w:rsidRPr="00F02C67">
        <w:rPr>
          <w:rFonts w:ascii="Aparajita" w:hAnsi="Aparajita" w:cs="Aparajita"/>
          <w:color w:val="833C0B" w:themeColor="accent2" w:themeShade="80"/>
          <w:sz w:val="32"/>
          <w:szCs w:val="32"/>
        </w:rPr>
        <w:t xml:space="preserve">Wilmington Health Care Center, Wilmington’s VA Clinic, seeks additional primary care practitioners: Emergency Medicine, Family Medicine and Internal Medicine credentialed physicians.  Interested physicians may contact Richard </w:t>
      </w:r>
      <w:proofErr w:type="spellStart"/>
      <w:r w:rsidRPr="00F02C67">
        <w:rPr>
          <w:rFonts w:ascii="Aparajita" w:hAnsi="Aparajita" w:cs="Aparajita"/>
          <w:color w:val="833C0B" w:themeColor="accent2" w:themeShade="80"/>
          <w:sz w:val="32"/>
          <w:szCs w:val="32"/>
        </w:rPr>
        <w:t>Trotta</w:t>
      </w:r>
      <w:proofErr w:type="spellEnd"/>
      <w:r w:rsidRPr="00F02C67">
        <w:rPr>
          <w:rFonts w:ascii="Aparajita" w:hAnsi="Aparajita" w:cs="Aparajita"/>
          <w:color w:val="833C0B" w:themeColor="accent2" w:themeShade="80"/>
          <w:sz w:val="32"/>
          <w:szCs w:val="32"/>
        </w:rPr>
        <w:t>, MD by phone at 343-</w:t>
      </w:r>
      <w:r w:rsidR="00DA2B7D" w:rsidRPr="00F02C67">
        <w:rPr>
          <w:rFonts w:ascii="Aparajita" w:hAnsi="Aparajita" w:cs="Aparajita"/>
          <w:color w:val="833C0B" w:themeColor="accent2" w:themeShade="80"/>
          <w:sz w:val="32"/>
          <w:szCs w:val="32"/>
        </w:rPr>
        <w:t>5</w:t>
      </w:r>
      <w:r w:rsidRPr="00F02C67">
        <w:rPr>
          <w:rFonts w:ascii="Aparajita" w:hAnsi="Aparajita" w:cs="Aparajita"/>
          <w:color w:val="833C0B" w:themeColor="accent2" w:themeShade="80"/>
          <w:sz w:val="32"/>
          <w:szCs w:val="32"/>
        </w:rPr>
        <w:t>3</w:t>
      </w:r>
      <w:r w:rsidR="00DA2B7D" w:rsidRPr="00F02C67">
        <w:rPr>
          <w:rFonts w:ascii="Aparajita" w:hAnsi="Aparajita" w:cs="Aparajita"/>
          <w:color w:val="833C0B" w:themeColor="accent2" w:themeShade="80"/>
          <w:sz w:val="32"/>
          <w:szCs w:val="32"/>
        </w:rPr>
        <w:t>00, EXT. 3555</w:t>
      </w:r>
      <w:r w:rsidRPr="00F02C67">
        <w:rPr>
          <w:rFonts w:ascii="Aparajita" w:hAnsi="Aparajita" w:cs="Aparajita"/>
          <w:color w:val="833C0B" w:themeColor="accent2" w:themeShade="80"/>
          <w:sz w:val="32"/>
          <w:szCs w:val="32"/>
        </w:rPr>
        <w:t xml:space="preserve"> or by E-mail at </w:t>
      </w:r>
      <w:hyperlink r:id="rId5" w:history="1">
        <w:r w:rsidRPr="00F02C67">
          <w:rPr>
            <w:rFonts w:ascii="Aparajita" w:hAnsi="Aparajita" w:cs="Aparajita"/>
            <w:color w:val="833C0B" w:themeColor="accent2" w:themeShade="80"/>
            <w:sz w:val="32"/>
            <w:szCs w:val="32"/>
            <w:u w:val="single"/>
          </w:rPr>
          <w:t>Richard</w:t>
        </w:r>
        <w:r w:rsidRPr="00F02C67">
          <w:rPr>
            <w:rFonts w:ascii="Aparajita" w:hAnsi="Aparajita" w:cs="Aparajita"/>
            <w:b/>
            <w:bCs/>
            <w:color w:val="833C0B" w:themeColor="accent2" w:themeShade="80"/>
            <w:sz w:val="32"/>
            <w:szCs w:val="32"/>
            <w:u w:val="single"/>
          </w:rPr>
          <w:t>.</w:t>
        </w:r>
        <w:r w:rsidRPr="00F02C67">
          <w:rPr>
            <w:rFonts w:ascii="Aparajita" w:hAnsi="Aparajita" w:cs="Aparajita"/>
            <w:color w:val="833C0B" w:themeColor="accent2" w:themeShade="80"/>
            <w:sz w:val="32"/>
            <w:szCs w:val="32"/>
            <w:u w:val="single"/>
          </w:rPr>
          <w:t>Trotta@VA</w:t>
        </w:r>
        <w:r w:rsidRPr="00F02C67">
          <w:rPr>
            <w:rFonts w:ascii="Aparajita" w:hAnsi="Aparajita" w:cs="Aparajita"/>
            <w:b/>
            <w:bCs/>
            <w:color w:val="833C0B" w:themeColor="accent2" w:themeShade="80"/>
            <w:sz w:val="32"/>
            <w:szCs w:val="32"/>
            <w:u w:val="single"/>
          </w:rPr>
          <w:t>.</w:t>
        </w:r>
        <w:r w:rsidRPr="00F02C67">
          <w:rPr>
            <w:rFonts w:ascii="Aparajita" w:hAnsi="Aparajita" w:cs="Aparajita"/>
            <w:color w:val="833C0B" w:themeColor="accent2" w:themeShade="80"/>
            <w:sz w:val="32"/>
            <w:szCs w:val="32"/>
            <w:u w:val="single"/>
          </w:rPr>
          <w:t>Gov</w:t>
        </w:r>
      </w:hyperlink>
      <w:r w:rsidRPr="00F02C67">
        <w:rPr>
          <w:rFonts w:ascii="Aparajita" w:hAnsi="Aparajita" w:cs="Aparajita"/>
          <w:color w:val="833C0B" w:themeColor="accent2" w:themeShade="80"/>
          <w:sz w:val="32"/>
          <w:szCs w:val="32"/>
        </w:rPr>
        <w:t>.</w:t>
      </w:r>
      <w:r w:rsidR="00DA2B7D" w:rsidRPr="00F02C67">
        <w:rPr>
          <w:rFonts w:ascii="Aparajita" w:hAnsi="Aparajita" w:cs="Aparajita"/>
          <w:color w:val="833C0B" w:themeColor="accent2" w:themeShade="80"/>
          <w:sz w:val="32"/>
          <w:szCs w:val="32"/>
        </w:rPr>
        <w:t xml:space="preserve"> </w:t>
      </w:r>
      <w:r w:rsidR="00DA2B7D" w:rsidRPr="00F02C67">
        <w:rPr>
          <w:rFonts w:ascii="Aparajita" w:hAnsi="Aparajita" w:cs="Aparajita"/>
          <w:color w:val="000000"/>
          <w:sz w:val="32"/>
          <w:szCs w:val="32"/>
        </w:rPr>
        <w:t xml:space="preserve"> </w:t>
      </w:r>
      <w:r w:rsidR="00DA2B7D" w:rsidRPr="00F02C67">
        <w:rPr>
          <w:rFonts w:ascii="Aparajita" w:hAnsi="Aparajita" w:cs="Aparajita"/>
          <w:color w:val="833C0B" w:themeColor="accent2" w:themeShade="80"/>
          <w:sz w:val="32"/>
          <w:szCs w:val="32"/>
        </w:rPr>
        <w:t>Extensions for Society members at the VA Center are: Bill Holt: 3536; Mike Ward: 3533</w:t>
      </w:r>
      <w:r w:rsidR="00DA2B7D" w:rsidRPr="00F02C67">
        <w:rPr>
          <w:rFonts w:ascii="Aparajita" w:hAnsi="Aparajita" w:cs="Aparajita"/>
          <w:color w:val="000000"/>
          <w:sz w:val="32"/>
          <w:szCs w:val="32"/>
        </w:rPr>
        <w:t xml:space="preserve">.  </w:t>
      </w:r>
      <w:r w:rsidRPr="00F02C67">
        <w:rPr>
          <w:rFonts w:ascii="Aparajita" w:hAnsi="Aparajita" w:cs="Aparajita"/>
          <w:color w:val="833C0B" w:themeColor="accent2" w:themeShade="80"/>
          <w:sz w:val="32"/>
          <w:szCs w:val="32"/>
        </w:rPr>
        <w:t>One may also go to usajobs.gov to see details of the position.</w:t>
      </w:r>
    </w:p>
    <w:p w:rsidR="0024721D" w:rsidRPr="00F02C67" w:rsidRDefault="0024721D" w:rsidP="0024721D">
      <w:pPr>
        <w:spacing w:after="0" w:line="240" w:lineRule="auto"/>
        <w:rPr>
          <w:rFonts w:ascii="Aparajita" w:hAnsi="Aparajita" w:cs="Aparajita"/>
          <w:color w:val="833C0B" w:themeColor="accent2" w:themeShade="80"/>
          <w:sz w:val="32"/>
          <w:szCs w:val="32"/>
        </w:rPr>
      </w:pPr>
      <w:r w:rsidRPr="00F02C67">
        <w:rPr>
          <w:rFonts w:ascii="Aparajita" w:hAnsi="Aparajita" w:cs="Aparajita"/>
          <w:color w:val="833C0B" w:themeColor="accent2" w:themeShade="80"/>
          <w:sz w:val="32"/>
          <w:szCs w:val="32"/>
          <w:u w:val="single"/>
        </w:rPr>
        <w:t>Placed by Mike Ward, MD, Veterans Administration</w:t>
      </w:r>
    </w:p>
    <w:p w:rsidR="000B2D32" w:rsidRPr="007F2D63" w:rsidRDefault="000B2D32" w:rsidP="000B2D32">
      <w:pPr>
        <w:pStyle w:val="ListParagraph"/>
        <w:ind w:left="-720" w:right="205"/>
        <w:rPr>
          <w:rFonts w:ascii="Aparajita" w:hAnsi="Aparajita" w:cs="Aparajita"/>
          <w:b/>
          <w:bCs/>
          <w:color w:val="833C0B" w:themeColor="accent2" w:themeShade="80"/>
          <w:sz w:val="16"/>
          <w:szCs w:val="16"/>
        </w:rPr>
      </w:pPr>
    </w:p>
    <w:p w:rsidR="006D2519" w:rsidRDefault="006D2519" w:rsidP="007F2D63">
      <w:pPr>
        <w:pStyle w:val="ListParagraph"/>
        <w:ind w:left="90" w:right="205"/>
        <w:rPr>
          <w:rFonts w:ascii="Aparajita" w:hAnsi="Aparajita" w:cs="Aparajita"/>
          <w:b/>
          <w:bCs/>
          <w:i/>
          <w:color w:val="833C0B" w:themeColor="accent2" w:themeShade="80"/>
          <w:sz w:val="16"/>
          <w:szCs w:val="16"/>
        </w:rPr>
      </w:pPr>
      <w:r w:rsidRPr="007F2D63">
        <w:rPr>
          <w:rFonts w:ascii="Aparajita" w:hAnsi="Aparajita" w:cs="Aparajita"/>
          <w:b/>
          <w:bCs/>
          <w:i/>
          <w:color w:val="833C0B" w:themeColor="accent2" w:themeShade="80"/>
          <w:sz w:val="36"/>
          <w:szCs w:val="36"/>
        </w:rPr>
        <w:t>IV</w:t>
      </w:r>
      <w:proofErr w:type="gramStart"/>
      <w:r w:rsidR="000A17E8">
        <w:rPr>
          <w:rFonts w:ascii="Aparajita" w:hAnsi="Aparajita" w:cs="Aparajita"/>
          <w:b/>
          <w:bCs/>
          <w:i/>
          <w:color w:val="833C0B" w:themeColor="accent2" w:themeShade="80"/>
          <w:sz w:val="36"/>
          <w:szCs w:val="36"/>
        </w:rPr>
        <w:t>.</w:t>
      </w:r>
      <w:r w:rsidRPr="007F2D63">
        <w:rPr>
          <w:rFonts w:ascii="Aparajita" w:hAnsi="Aparajita" w:cs="Aparajita"/>
          <w:b/>
          <w:bCs/>
          <w:i/>
          <w:color w:val="833C0B" w:themeColor="accent2" w:themeShade="80"/>
          <w:sz w:val="36"/>
          <w:szCs w:val="36"/>
        </w:rPr>
        <w:t xml:space="preserve"> </w:t>
      </w:r>
      <w:r w:rsidR="000A17E8">
        <w:rPr>
          <w:rFonts w:ascii="Aparajita" w:hAnsi="Aparajita" w:cs="Aparajita"/>
          <w:b/>
          <w:bCs/>
          <w:i/>
          <w:color w:val="833C0B" w:themeColor="accent2" w:themeShade="80"/>
          <w:sz w:val="36"/>
          <w:szCs w:val="36"/>
        </w:rPr>
        <w:t xml:space="preserve"> </w:t>
      </w:r>
      <w:r w:rsidRPr="007F2D63">
        <w:rPr>
          <w:rFonts w:ascii="Aparajita" w:hAnsi="Aparajita" w:cs="Aparajita"/>
          <w:b/>
          <w:bCs/>
          <w:i/>
          <w:color w:val="833C0B" w:themeColor="accent2" w:themeShade="80"/>
          <w:sz w:val="36"/>
          <w:szCs w:val="36"/>
        </w:rPr>
        <w:t>Weekend</w:t>
      </w:r>
      <w:proofErr w:type="gramEnd"/>
      <w:r w:rsidRPr="007F2D63">
        <w:rPr>
          <w:rFonts w:ascii="Aparajita" w:hAnsi="Aparajita" w:cs="Aparajita"/>
          <w:b/>
          <w:bCs/>
          <w:i/>
          <w:color w:val="833C0B" w:themeColor="accent2" w:themeShade="80"/>
          <w:sz w:val="36"/>
          <w:szCs w:val="36"/>
        </w:rPr>
        <w:t xml:space="preserve"> Work Desired</w:t>
      </w:r>
    </w:p>
    <w:p w:rsidR="007F2D63" w:rsidRPr="007F2D63" w:rsidRDefault="007F2D63" w:rsidP="007F2D63">
      <w:pPr>
        <w:pStyle w:val="ListParagraph"/>
        <w:ind w:left="90" w:right="205"/>
        <w:rPr>
          <w:rFonts w:ascii="Aparajita" w:hAnsi="Aparajita" w:cs="Aparajita"/>
          <w:b/>
          <w:bCs/>
          <w:i/>
          <w:color w:val="833C0B" w:themeColor="accent2" w:themeShade="80"/>
          <w:sz w:val="16"/>
          <w:szCs w:val="16"/>
        </w:rPr>
      </w:pPr>
    </w:p>
    <w:p w:rsidR="000B2D32" w:rsidRPr="00F02C67" w:rsidRDefault="000B2D32" w:rsidP="007F2D63">
      <w:pPr>
        <w:pStyle w:val="ListParagraph"/>
        <w:ind w:left="90" w:right="205"/>
        <w:rPr>
          <w:rFonts w:ascii="Aparajita" w:hAnsi="Aparajita" w:cs="Aparajita"/>
          <w:bCs/>
          <w:color w:val="833C0B" w:themeColor="accent2" w:themeShade="80"/>
          <w:sz w:val="32"/>
          <w:szCs w:val="32"/>
          <w:u w:val="single"/>
        </w:rPr>
      </w:pPr>
      <w:r w:rsidRPr="00F02C67">
        <w:rPr>
          <w:rFonts w:ascii="Aparajita" w:hAnsi="Aparajita" w:cs="Aparajita"/>
          <w:bCs/>
          <w:color w:val="833C0B" w:themeColor="accent2" w:themeShade="80"/>
          <w:sz w:val="32"/>
          <w:szCs w:val="32"/>
        </w:rPr>
        <w:t>A local physician is interested in working on weekends. Please call (910) 343-5300 Ext 3555 if you have something to offer.</w:t>
      </w:r>
      <w:r w:rsidR="006D2519" w:rsidRPr="00F02C67">
        <w:rPr>
          <w:rFonts w:ascii="Aparajita" w:hAnsi="Aparajita" w:cs="Aparajita"/>
          <w:bCs/>
          <w:color w:val="833C0B" w:themeColor="accent2" w:themeShade="80"/>
          <w:sz w:val="32"/>
          <w:szCs w:val="32"/>
        </w:rPr>
        <w:t xml:space="preserve">  </w:t>
      </w:r>
      <w:r w:rsidR="006D2519" w:rsidRPr="00F02C67">
        <w:rPr>
          <w:rFonts w:ascii="Aparajita" w:hAnsi="Aparajita" w:cs="Aparajita"/>
          <w:bCs/>
          <w:color w:val="833C0B" w:themeColor="accent2" w:themeShade="80"/>
          <w:sz w:val="32"/>
          <w:szCs w:val="32"/>
          <w:u w:val="single"/>
        </w:rPr>
        <w:t xml:space="preserve">Placed by Richard </w:t>
      </w:r>
      <w:proofErr w:type="spellStart"/>
      <w:r w:rsidR="006D2519" w:rsidRPr="00F02C67">
        <w:rPr>
          <w:rFonts w:ascii="Aparajita" w:hAnsi="Aparajita" w:cs="Aparajita"/>
          <w:bCs/>
          <w:color w:val="833C0B" w:themeColor="accent2" w:themeShade="80"/>
          <w:sz w:val="32"/>
          <w:szCs w:val="32"/>
          <w:u w:val="single"/>
        </w:rPr>
        <w:t>Trotta</w:t>
      </w:r>
      <w:proofErr w:type="spellEnd"/>
      <w:r w:rsidR="006D2519" w:rsidRPr="00F02C67">
        <w:rPr>
          <w:rFonts w:ascii="Aparajita" w:hAnsi="Aparajita" w:cs="Aparajita"/>
          <w:bCs/>
          <w:color w:val="833C0B" w:themeColor="accent2" w:themeShade="80"/>
          <w:sz w:val="32"/>
          <w:szCs w:val="32"/>
          <w:u w:val="single"/>
        </w:rPr>
        <w:t>, MD, Veterans Administration</w:t>
      </w:r>
    </w:p>
    <w:p w:rsidR="007F2D63" w:rsidRPr="00E1250B" w:rsidRDefault="007F2D63" w:rsidP="00DA2B7D">
      <w:pPr>
        <w:spacing w:after="0" w:line="240" w:lineRule="auto"/>
        <w:rPr>
          <w:rFonts w:ascii="Aparajita" w:hAnsi="Aparajita" w:cs="Aparajita"/>
          <w:b/>
          <w:i/>
          <w:color w:val="833C0B" w:themeColor="accent2" w:themeShade="80"/>
          <w:sz w:val="16"/>
          <w:szCs w:val="16"/>
        </w:rPr>
      </w:pPr>
    </w:p>
    <w:p w:rsidR="00DA2B7D" w:rsidRPr="00DA2B7D" w:rsidRDefault="007F2D63" w:rsidP="00DA2B7D">
      <w:pPr>
        <w:spacing w:after="0" w:line="240" w:lineRule="auto"/>
        <w:rPr>
          <w:rFonts w:ascii="Aparajita" w:hAnsi="Aparajita" w:cs="Aparajita"/>
          <w:b/>
          <w:i/>
          <w:color w:val="833C0B" w:themeColor="accent2" w:themeShade="80"/>
          <w:sz w:val="36"/>
          <w:szCs w:val="36"/>
        </w:rPr>
      </w:pPr>
      <w:r w:rsidRPr="007F2D63">
        <w:rPr>
          <w:rFonts w:ascii="Aparajita" w:hAnsi="Aparajita" w:cs="Aparajita"/>
          <w:b/>
          <w:i/>
          <w:color w:val="833C0B" w:themeColor="accent2" w:themeShade="80"/>
          <w:sz w:val="36"/>
          <w:szCs w:val="36"/>
        </w:rPr>
        <w:t>V</w:t>
      </w:r>
      <w:r w:rsidR="000A17E8">
        <w:rPr>
          <w:rFonts w:ascii="Aparajita" w:hAnsi="Aparajita" w:cs="Aparajita"/>
          <w:b/>
          <w:i/>
          <w:color w:val="833C0B" w:themeColor="accent2" w:themeShade="80"/>
          <w:sz w:val="36"/>
          <w:szCs w:val="36"/>
        </w:rPr>
        <w:t>.</w:t>
      </w:r>
      <w:r w:rsidRPr="007F2D63">
        <w:rPr>
          <w:rFonts w:ascii="Aparajita" w:hAnsi="Aparajita" w:cs="Aparajita"/>
          <w:b/>
          <w:i/>
          <w:color w:val="833C0B" w:themeColor="accent2" w:themeShade="80"/>
          <w:sz w:val="36"/>
          <w:szCs w:val="36"/>
        </w:rPr>
        <w:t xml:space="preserve"> </w:t>
      </w:r>
      <w:r w:rsidR="000A17E8">
        <w:rPr>
          <w:rFonts w:ascii="Aparajita" w:hAnsi="Aparajita" w:cs="Aparajita"/>
          <w:b/>
          <w:i/>
          <w:color w:val="833C0B" w:themeColor="accent2" w:themeShade="80"/>
          <w:sz w:val="36"/>
          <w:szCs w:val="36"/>
        </w:rPr>
        <w:t xml:space="preserve"> </w:t>
      </w:r>
      <w:r w:rsidRPr="007F2D63">
        <w:rPr>
          <w:rFonts w:ascii="Aparajita" w:hAnsi="Aparajita" w:cs="Aparajita"/>
          <w:b/>
          <w:i/>
          <w:color w:val="833C0B" w:themeColor="accent2" w:themeShade="80"/>
          <w:sz w:val="36"/>
          <w:szCs w:val="36"/>
        </w:rPr>
        <w:t>Recent Graduates</w:t>
      </w:r>
    </w:p>
    <w:p w:rsidR="00DA2B7D" w:rsidRPr="00F02C67" w:rsidRDefault="00DA2B7D" w:rsidP="00DA2B7D">
      <w:pPr>
        <w:spacing w:after="0" w:line="240" w:lineRule="auto"/>
        <w:rPr>
          <w:rFonts w:ascii="Aparajita" w:hAnsi="Aparajita" w:cs="Aparajita"/>
          <w:color w:val="833C0B" w:themeColor="accent2" w:themeShade="80"/>
          <w:sz w:val="32"/>
          <w:szCs w:val="32"/>
        </w:rPr>
      </w:pPr>
      <w:r w:rsidRPr="00F02C67">
        <w:rPr>
          <w:rFonts w:ascii="Aparajita" w:hAnsi="Aparajita" w:cs="Aparajita"/>
          <w:color w:val="833C0B" w:themeColor="accent2" w:themeShade="80"/>
          <w:sz w:val="32"/>
          <w:szCs w:val="32"/>
        </w:rPr>
        <w:t xml:space="preserve">University Trained Board Certified or qualified Internist who has an interest in establishing him or herself in a large established practice in Wilmington, NC. Full, part-time or shared. Ultimate </w:t>
      </w:r>
      <w:r w:rsidRPr="00F02C67">
        <w:rPr>
          <w:rFonts w:ascii="Aparajita" w:hAnsi="Aparajita" w:cs="Aparajita"/>
          <w:color w:val="833C0B" w:themeColor="accent2" w:themeShade="80"/>
          <w:sz w:val="32"/>
          <w:szCs w:val="32"/>
        </w:rPr>
        <w:lastRenderedPageBreak/>
        <w:t>plan would be to grow the practice and have this candidate take a leadership position in the practice as I move more toward retirement.</w:t>
      </w:r>
    </w:p>
    <w:p w:rsidR="00DA2B7D" w:rsidRPr="00F02C67" w:rsidRDefault="00DA2B7D" w:rsidP="00DA2B7D">
      <w:pPr>
        <w:spacing w:after="0" w:line="240" w:lineRule="auto"/>
        <w:rPr>
          <w:rFonts w:ascii="Aparajita" w:hAnsi="Aparajita" w:cs="Aparajita"/>
          <w:color w:val="833C0B" w:themeColor="accent2" w:themeShade="80"/>
          <w:sz w:val="32"/>
          <w:szCs w:val="32"/>
        </w:rPr>
      </w:pPr>
      <w:r w:rsidRPr="00F02C67">
        <w:rPr>
          <w:rFonts w:ascii="Aparajita" w:hAnsi="Aparajita" w:cs="Aparajita"/>
          <w:color w:val="833C0B" w:themeColor="accent2" w:themeShade="80"/>
          <w:sz w:val="32"/>
          <w:szCs w:val="32"/>
        </w:rPr>
        <w:t>We have 3600 active patients, 3 full time employees and 1 offsite employee. Office is across the street from New Hanover Regional Medical Center. Paperless EMR and billing. I am a BC Internist and Oncologist, practicing Internal Medicine. Training at Northwestern University (AOA) and Duke Internship, Residency and Fellowship.</w:t>
      </w:r>
    </w:p>
    <w:p w:rsidR="00DA2B7D" w:rsidRPr="00F02C67" w:rsidRDefault="00DA2B7D" w:rsidP="00DA2B7D">
      <w:pPr>
        <w:spacing w:after="0" w:line="240" w:lineRule="auto"/>
        <w:rPr>
          <w:rFonts w:ascii="Arial" w:hAnsi="Arial" w:cs="Arial"/>
          <w:color w:val="000000"/>
          <w:sz w:val="32"/>
          <w:szCs w:val="32"/>
        </w:rPr>
      </w:pPr>
      <w:r w:rsidRPr="00F02C67">
        <w:rPr>
          <w:rFonts w:ascii="Aparajita" w:hAnsi="Aparajita" w:cs="Aparajita"/>
          <w:color w:val="833C0B" w:themeColor="accent2" w:themeShade="80"/>
          <w:sz w:val="32"/>
          <w:szCs w:val="32"/>
        </w:rPr>
        <w:t>No hospital call. Practice is fully outpatient ambulatory.</w:t>
      </w:r>
      <w:r w:rsidR="00653644" w:rsidRPr="00F02C67">
        <w:rPr>
          <w:rFonts w:ascii="Aparajita" w:hAnsi="Aparajita" w:cs="Aparajita"/>
          <w:color w:val="833C0B" w:themeColor="accent2" w:themeShade="80"/>
          <w:sz w:val="32"/>
          <w:szCs w:val="32"/>
        </w:rPr>
        <w:t xml:space="preserve">  </w:t>
      </w:r>
      <w:r w:rsidRPr="00F02C67">
        <w:rPr>
          <w:rFonts w:ascii="Aparajita" w:hAnsi="Aparajita" w:cs="Aparajita"/>
          <w:color w:val="833C0B" w:themeColor="accent2" w:themeShade="80"/>
          <w:sz w:val="32"/>
          <w:szCs w:val="32"/>
        </w:rPr>
        <w:t>Salary negotiable working toward ownership.  As mentioned, full, part-time or shared are all possibilities.  E-mail if</w:t>
      </w:r>
      <w:r w:rsidR="00653644" w:rsidRPr="00F02C67">
        <w:rPr>
          <w:rFonts w:ascii="Aparajita" w:hAnsi="Aparajita" w:cs="Aparajita"/>
          <w:color w:val="833C0B" w:themeColor="accent2" w:themeShade="80"/>
          <w:sz w:val="32"/>
          <w:szCs w:val="32"/>
        </w:rPr>
        <w:t xml:space="preserve"> que</w:t>
      </w:r>
      <w:r w:rsidRPr="00F02C67">
        <w:rPr>
          <w:rFonts w:ascii="Aparajita" w:hAnsi="Aparajita" w:cs="Aparajita"/>
          <w:color w:val="833C0B" w:themeColor="accent2" w:themeShade="80"/>
          <w:sz w:val="32"/>
          <w:szCs w:val="32"/>
        </w:rPr>
        <w:t xml:space="preserve">stions:   </w:t>
      </w:r>
      <w:hyperlink r:id="rId6" w:history="1">
        <w:r w:rsidRPr="00F02C67">
          <w:rPr>
            <w:rFonts w:ascii="Aparajita" w:hAnsi="Aparajita" w:cs="Aparajita"/>
            <w:color w:val="833C0B" w:themeColor="accent2" w:themeShade="80"/>
            <w:sz w:val="32"/>
            <w:szCs w:val="32"/>
            <w:u w:val="single"/>
          </w:rPr>
          <w:t>Medicman48@aol.com</w:t>
        </w:r>
      </w:hyperlink>
      <w:r w:rsidRPr="00F02C67">
        <w:rPr>
          <w:rFonts w:ascii="Aparajita" w:hAnsi="Aparajita" w:cs="Aparajita"/>
          <w:color w:val="833C0B" w:themeColor="accent2" w:themeShade="80"/>
          <w:sz w:val="32"/>
          <w:szCs w:val="32"/>
        </w:rPr>
        <w:t> </w:t>
      </w:r>
      <w:r w:rsidRPr="00F02C67">
        <w:rPr>
          <w:rFonts w:ascii="Aparajita" w:hAnsi="Aparajita" w:cs="Aparajita"/>
          <w:color w:val="833C0B" w:themeColor="accent2" w:themeShade="80"/>
          <w:sz w:val="32"/>
          <w:szCs w:val="32"/>
          <w:u w:val="single"/>
        </w:rPr>
        <w:t xml:space="preserve">Posted by James </w:t>
      </w:r>
      <w:proofErr w:type="spellStart"/>
      <w:r w:rsidRPr="00F02C67">
        <w:rPr>
          <w:rFonts w:ascii="Aparajita" w:hAnsi="Aparajita" w:cs="Aparajita"/>
          <w:color w:val="833C0B" w:themeColor="accent2" w:themeShade="80"/>
          <w:sz w:val="32"/>
          <w:szCs w:val="32"/>
          <w:u w:val="single"/>
        </w:rPr>
        <w:t>Wortman</w:t>
      </w:r>
      <w:proofErr w:type="spellEnd"/>
      <w:r w:rsidRPr="00F02C67">
        <w:rPr>
          <w:rFonts w:ascii="Aparajita" w:hAnsi="Aparajita" w:cs="Aparajita"/>
          <w:color w:val="833C0B" w:themeColor="accent2" w:themeShade="80"/>
          <w:sz w:val="32"/>
          <w:szCs w:val="32"/>
          <w:u w:val="single"/>
        </w:rPr>
        <w:t xml:space="preserve"> MD FACP</w:t>
      </w:r>
    </w:p>
    <w:p w:rsidR="00DA2B7D" w:rsidRPr="006D2519" w:rsidRDefault="00DA2B7D" w:rsidP="000B2D32">
      <w:pPr>
        <w:pStyle w:val="ListParagraph"/>
        <w:ind w:left="-720" w:right="205"/>
        <w:rPr>
          <w:rFonts w:ascii="Aparajita" w:hAnsi="Aparajita" w:cs="Aparajita"/>
          <w:bCs/>
          <w:color w:val="833C0B" w:themeColor="accent2" w:themeShade="80"/>
          <w:sz w:val="36"/>
          <w:szCs w:val="36"/>
        </w:rPr>
      </w:pPr>
    </w:p>
    <w:p w:rsidR="0024721D" w:rsidRPr="006D2519" w:rsidRDefault="0024721D" w:rsidP="0024721D">
      <w:pPr>
        <w:tabs>
          <w:tab w:val="left" w:pos="3045"/>
          <w:tab w:val="center" w:pos="4680"/>
        </w:tabs>
        <w:rPr>
          <w:rFonts w:ascii="Aparajita" w:hAnsi="Aparajita" w:cs="Aparajita"/>
          <w:b/>
          <w:i/>
          <w:color w:val="833C0B" w:themeColor="accent2" w:themeShade="80"/>
          <w:sz w:val="36"/>
          <w:szCs w:val="36"/>
        </w:rPr>
      </w:pPr>
      <w:r w:rsidRPr="006D2519">
        <w:rPr>
          <w:rFonts w:ascii="Aparajita" w:hAnsi="Aparajita" w:cs="Aparajita"/>
          <w:b/>
          <w:color w:val="833C0B" w:themeColor="accent2" w:themeShade="80"/>
          <w:sz w:val="36"/>
          <w:szCs w:val="36"/>
        </w:rPr>
        <w:tab/>
      </w:r>
      <w:r w:rsidRPr="006D2519">
        <w:rPr>
          <w:rFonts w:ascii="Aparajita" w:hAnsi="Aparajita" w:cs="Aparajita"/>
          <w:b/>
          <w:i/>
          <w:color w:val="833C0B" w:themeColor="accent2" w:themeShade="80"/>
          <w:sz w:val="36"/>
          <w:szCs w:val="36"/>
        </w:rPr>
        <w:t>OFFICE SPACE FOR LEASE OR SALE</w:t>
      </w:r>
    </w:p>
    <w:p w:rsidR="00F02C67" w:rsidRDefault="0024721D" w:rsidP="007F2D63">
      <w:pPr>
        <w:spacing w:line="240" w:lineRule="auto"/>
        <w:rPr>
          <w:rFonts w:ascii="Aparajita" w:hAnsi="Aparajita" w:cs="Aparajita"/>
          <w:b/>
          <w:color w:val="833C0B" w:themeColor="accent2" w:themeShade="80"/>
          <w:sz w:val="36"/>
          <w:szCs w:val="36"/>
          <w:u w:val="single"/>
        </w:rPr>
      </w:pPr>
      <w:r w:rsidRPr="006D2519">
        <w:rPr>
          <w:rFonts w:ascii="Aparajita" w:hAnsi="Aparajita" w:cs="Aparajita"/>
          <w:b/>
          <w:color w:val="833C0B" w:themeColor="accent2" w:themeShade="80"/>
          <w:sz w:val="36"/>
          <w:szCs w:val="36"/>
          <w:u w:val="single"/>
        </w:rPr>
        <w:t>Jacksonville, NC Office Space</w:t>
      </w:r>
    </w:p>
    <w:p w:rsidR="0024721D" w:rsidRDefault="0024721D" w:rsidP="007F2D63">
      <w:pPr>
        <w:spacing w:line="240" w:lineRule="auto"/>
        <w:rPr>
          <w:rFonts w:ascii="Aparajita" w:hAnsi="Aparajita" w:cs="Aparajita"/>
          <w:color w:val="833C0B" w:themeColor="accent2" w:themeShade="80"/>
          <w:sz w:val="36"/>
          <w:szCs w:val="36"/>
          <w:u w:val="single"/>
        </w:rPr>
      </w:pPr>
      <w:r w:rsidRPr="00F02C67">
        <w:rPr>
          <w:rFonts w:ascii="Aparajita" w:hAnsi="Aparajita" w:cs="Aparajita"/>
          <w:color w:val="833C0B" w:themeColor="accent2" w:themeShade="80"/>
          <w:sz w:val="32"/>
          <w:szCs w:val="32"/>
        </w:rPr>
        <w:t>We are currently seeking a sublease for our Jacksonville, NC office location.  Approximately 1600 square feet; fully furnished: two exam rooms, two consult rooms, physician work room, bathroom, dirty utility room, small kitchen and waiting room.   The office is available Tuesday, Thursday and Friday all day.</w:t>
      </w:r>
      <w:r w:rsidR="000A17E8" w:rsidRPr="00F02C67">
        <w:rPr>
          <w:rFonts w:ascii="Aparajita" w:hAnsi="Aparajita" w:cs="Aparajita"/>
          <w:color w:val="833C0B" w:themeColor="accent2" w:themeShade="80"/>
          <w:sz w:val="32"/>
          <w:szCs w:val="32"/>
        </w:rPr>
        <w:t xml:space="preserve">  </w:t>
      </w:r>
      <w:r w:rsidRPr="00F02C67">
        <w:rPr>
          <w:rFonts w:ascii="Aparajita" w:hAnsi="Aparajita" w:cs="Aparajita"/>
          <w:color w:val="833C0B" w:themeColor="accent2" w:themeShade="80"/>
          <w:sz w:val="32"/>
          <w:szCs w:val="32"/>
        </w:rPr>
        <w:t xml:space="preserve">Please contact Ashley at 910-332-3660 if interested.  </w:t>
      </w:r>
      <w:r w:rsidRPr="00F02C67">
        <w:rPr>
          <w:rFonts w:ascii="Aparajita" w:hAnsi="Aparajita" w:cs="Aparajita"/>
          <w:color w:val="833C0B" w:themeColor="accent2" w:themeShade="80"/>
          <w:sz w:val="32"/>
          <w:szCs w:val="32"/>
          <w:u w:val="single"/>
        </w:rPr>
        <w:t>Placed by Lydia Wright, MD</w:t>
      </w:r>
    </w:p>
    <w:p w:rsidR="006D2519" w:rsidRPr="00E1250B" w:rsidRDefault="006D2519" w:rsidP="006D2519">
      <w:pPr>
        <w:spacing w:line="240" w:lineRule="auto"/>
        <w:jc w:val="center"/>
        <w:rPr>
          <w:rFonts w:ascii="Aparajita" w:hAnsi="Aparajita" w:cs="Aparajita"/>
          <w:b/>
          <w:color w:val="833C0B" w:themeColor="accent2" w:themeShade="80"/>
          <w:sz w:val="36"/>
          <w:szCs w:val="36"/>
        </w:rPr>
      </w:pPr>
      <w:r>
        <w:rPr>
          <w:rFonts w:ascii="Aparajita" w:hAnsi="Aparajita" w:cs="Aparajita"/>
          <w:b/>
          <w:i/>
          <w:color w:val="833C0B" w:themeColor="accent2" w:themeShade="80"/>
          <w:sz w:val="36"/>
          <w:szCs w:val="36"/>
        </w:rPr>
        <w:t>DWELLINGS FOR SALE</w:t>
      </w:r>
      <w:r w:rsidR="00E1250B">
        <w:rPr>
          <w:rFonts w:ascii="Aparajita" w:hAnsi="Aparajita" w:cs="Aparajita"/>
          <w:b/>
          <w:i/>
          <w:color w:val="833C0B" w:themeColor="accent2" w:themeShade="80"/>
          <w:sz w:val="36"/>
          <w:szCs w:val="36"/>
        </w:rPr>
        <w:t xml:space="preserve"> </w:t>
      </w:r>
      <w:r w:rsidR="00E1250B">
        <w:rPr>
          <w:rFonts w:ascii="Aparajita" w:hAnsi="Aparajita" w:cs="Aparajita"/>
          <w:b/>
          <w:color w:val="833C0B" w:themeColor="accent2" w:themeShade="80"/>
          <w:sz w:val="36"/>
          <w:szCs w:val="36"/>
        </w:rPr>
        <w:t>(</w:t>
      </w:r>
      <w:r w:rsidR="00E1250B" w:rsidRPr="00E1250B">
        <w:rPr>
          <w:rFonts w:ascii="Aparajita" w:hAnsi="Aparajita" w:cs="Aparajita"/>
          <w:color w:val="833C0B" w:themeColor="accent2" w:themeShade="80"/>
          <w:sz w:val="36"/>
          <w:szCs w:val="36"/>
        </w:rPr>
        <w:t>Scroll Down</w:t>
      </w:r>
      <w:r w:rsidR="00E1250B">
        <w:rPr>
          <w:rFonts w:ascii="Aparajita" w:hAnsi="Aparajita" w:cs="Aparajita"/>
          <w:b/>
          <w:color w:val="833C0B" w:themeColor="accent2" w:themeShade="80"/>
          <w:sz w:val="36"/>
          <w:szCs w:val="36"/>
        </w:rPr>
        <w:t>)</w:t>
      </w:r>
    </w:p>
    <w:p w:rsidR="000B2D32" w:rsidRPr="00320E42" w:rsidRDefault="00E34442" w:rsidP="0024721D">
      <w:pPr>
        <w:spacing w:line="240" w:lineRule="auto"/>
        <w:rPr>
          <w:rFonts w:ascii="Aparajita" w:hAnsi="Aparajita" w:cs="Aparajita"/>
          <w:color w:val="833C0B" w:themeColor="accent2" w:themeShade="80"/>
          <w:sz w:val="28"/>
          <w:szCs w:val="28"/>
        </w:rPr>
      </w:pPr>
      <w:r>
        <w:rPr>
          <w:rFonts w:ascii="Aparajita" w:hAnsi="Aparajita" w:cs="Aparajita"/>
          <w:noProof/>
          <w:color w:val="833C0B" w:themeColor="accent2" w:themeShade="80"/>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138045" cy="2850726"/>
            <wp:effectExtent l="0" t="0" r="0" b="6985"/>
            <wp:wrapTight wrapText="bothSides">
              <wp:wrapPolygon edited="0">
                <wp:start x="0" y="0"/>
                <wp:lineTo x="0" y="21509"/>
                <wp:lineTo x="21363" y="21509"/>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techa Timesh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8045" cy="2850726"/>
                    </a:xfrm>
                    <a:prstGeom prst="rect">
                      <a:avLst/>
                    </a:prstGeom>
                  </pic:spPr>
                </pic:pic>
              </a:graphicData>
            </a:graphic>
            <wp14:sizeRelH relativeFrom="page">
              <wp14:pctWidth>0</wp14:pctWidth>
            </wp14:sizeRelH>
            <wp14:sizeRelV relativeFrom="page">
              <wp14:pctHeight>0</wp14:pctHeight>
            </wp14:sizeRelV>
          </wp:anchor>
        </w:drawing>
      </w:r>
    </w:p>
    <w:p w:rsidR="0024721D" w:rsidRDefault="00E34442" w:rsidP="0024721D">
      <w:pPr>
        <w:rPr>
          <w:rFonts w:ascii="Aparajita" w:hAnsi="Aparajita" w:cs="Aparajita"/>
          <w:b/>
          <w:color w:val="833C0B" w:themeColor="accent2" w:themeShade="80"/>
          <w:sz w:val="36"/>
          <w:szCs w:val="36"/>
        </w:rPr>
      </w:pPr>
      <w:proofErr w:type="spellStart"/>
      <w:r w:rsidRPr="00E34442">
        <w:rPr>
          <w:rFonts w:ascii="Aparajita" w:hAnsi="Aparajita" w:cs="Aparajita"/>
          <w:b/>
          <w:color w:val="833C0B" w:themeColor="accent2" w:themeShade="80"/>
          <w:sz w:val="36"/>
          <w:szCs w:val="36"/>
        </w:rPr>
        <w:t>Narendra</w:t>
      </w:r>
      <w:proofErr w:type="spellEnd"/>
      <w:r w:rsidRPr="00E34442">
        <w:rPr>
          <w:rFonts w:ascii="Aparajita" w:hAnsi="Aparajita" w:cs="Aparajita"/>
          <w:b/>
          <w:color w:val="833C0B" w:themeColor="accent2" w:themeShade="80"/>
          <w:sz w:val="36"/>
          <w:szCs w:val="36"/>
        </w:rPr>
        <w:t xml:space="preserve"> </w:t>
      </w:r>
      <w:proofErr w:type="spellStart"/>
      <w:r w:rsidRPr="00E34442">
        <w:rPr>
          <w:rFonts w:ascii="Aparajita" w:hAnsi="Aparajita" w:cs="Aparajita"/>
          <w:b/>
          <w:color w:val="833C0B" w:themeColor="accent2" w:themeShade="80"/>
          <w:sz w:val="36"/>
          <w:szCs w:val="36"/>
        </w:rPr>
        <w:t>Kotecha</w:t>
      </w:r>
      <w:proofErr w:type="spellEnd"/>
      <w:r w:rsidR="00ED3F8A">
        <w:rPr>
          <w:rFonts w:ascii="Aparajita" w:hAnsi="Aparajita" w:cs="Aparajita"/>
          <w:b/>
          <w:color w:val="833C0B" w:themeColor="accent2" w:themeShade="80"/>
          <w:sz w:val="36"/>
          <w:szCs w:val="36"/>
        </w:rPr>
        <w:t>,</w:t>
      </w:r>
      <w:r>
        <w:rPr>
          <w:rFonts w:ascii="Aparajita" w:hAnsi="Aparajita" w:cs="Aparajita"/>
          <w:b/>
          <w:color w:val="833C0B" w:themeColor="accent2" w:themeShade="80"/>
          <w:sz w:val="36"/>
          <w:szCs w:val="36"/>
        </w:rPr>
        <w:t xml:space="preserve"> MD</w:t>
      </w:r>
      <w:r w:rsidRPr="00E34442">
        <w:rPr>
          <w:rFonts w:ascii="Aparajita" w:hAnsi="Aparajita" w:cs="Aparajita"/>
          <w:b/>
          <w:color w:val="833C0B" w:themeColor="accent2" w:themeShade="80"/>
          <w:sz w:val="36"/>
          <w:szCs w:val="36"/>
        </w:rPr>
        <w:t>’s Timeshare</w:t>
      </w:r>
      <w:r>
        <w:rPr>
          <w:rFonts w:ascii="Aparajita" w:hAnsi="Aparajita" w:cs="Aparajita"/>
          <w:b/>
          <w:color w:val="833C0B" w:themeColor="accent2" w:themeShade="80"/>
          <w:sz w:val="36"/>
          <w:szCs w:val="36"/>
        </w:rPr>
        <w:t xml:space="preserve"> in NY</w:t>
      </w:r>
      <w:r w:rsidR="003A5537">
        <w:rPr>
          <w:rFonts w:ascii="Aparajita" w:hAnsi="Aparajita" w:cs="Aparajita"/>
          <w:b/>
          <w:color w:val="833C0B" w:themeColor="accent2" w:themeShade="80"/>
          <w:sz w:val="36"/>
          <w:szCs w:val="36"/>
        </w:rPr>
        <w:t>C</w:t>
      </w:r>
      <w:r>
        <w:rPr>
          <w:rFonts w:ascii="Aparajita" w:hAnsi="Aparajita" w:cs="Aparajita"/>
          <w:b/>
          <w:color w:val="833C0B" w:themeColor="accent2" w:themeShade="80"/>
          <w:sz w:val="36"/>
          <w:szCs w:val="36"/>
        </w:rPr>
        <w:t xml:space="preserve"> across</w:t>
      </w:r>
    </w:p>
    <w:p w:rsidR="00E34442" w:rsidRDefault="00E34442" w:rsidP="003A5537">
      <w:pPr>
        <w:ind w:firstLine="720"/>
        <w:rPr>
          <w:rFonts w:ascii="Aparajita" w:hAnsi="Aparajita" w:cs="Aparajita"/>
          <w:b/>
          <w:color w:val="833C0B" w:themeColor="accent2" w:themeShade="80"/>
          <w:sz w:val="36"/>
          <w:szCs w:val="36"/>
        </w:rPr>
      </w:pPr>
      <w:r>
        <w:rPr>
          <w:rFonts w:ascii="Aparajita" w:hAnsi="Aparajita" w:cs="Aparajita"/>
          <w:b/>
          <w:color w:val="833C0B" w:themeColor="accent2" w:themeShade="80"/>
          <w:sz w:val="36"/>
          <w:szCs w:val="36"/>
        </w:rPr>
        <w:t>From Carnegie Hall</w:t>
      </w:r>
    </w:p>
    <w:p w:rsidR="00E34442" w:rsidRDefault="00E34442" w:rsidP="0024721D">
      <w:pPr>
        <w:rPr>
          <w:rFonts w:ascii="Aparajita" w:hAnsi="Aparajita" w:cs="Aparajita"/>
          <w:b/>
          <w:color w:val="833C0B" w:themeColor="accent2" w:themeShade="80"/>
          <w:sz w:val="36"/>
          <w:szCs w:val="36"/>
        </w:rPr>
      </w:pPr>
      <w:r>
        <w:rPr>
          <w:rFonts w:ascii="Aparajita" w:hAnsi="Aparajita" w:cs="Aparajita"/>
          <w:b/>
          <w:color w:val="833C0B" w:themeColor="accent2" w:themeShade="80"/>
          <w:sz w:val="36"/>
          <w:szCs w:val="36"/>
        </w:rPr>
        <w:t xml:space="preserve">Contact: </w:t>
      </w:r>
      <w:r w:rsidR="00F02C67">
        <w:rPr>
          <w:rFonts w:ascii="Aparajita" w:hAnsi="Aparajita" w:cs="Aparajita"/>
          <w:b/>
          <w:color w:val="833C0B" w:themeColor="accent2" w:themeShade="80"/>
          <w:sz w:val="36"/>
          <w:szCs w:val="36"/>
        </w:rPr>
        <w:t xml:space="preserve">Dr. </w:t>
      </w:r>
      <w:r>
        <w:rPr>
          <w:rFonts w:ascii="Aparajita" w:hAnsi="Aparajita" w:cs="Aparajita"/>
          <w:b/>
          <w:color w:val="833C0B" w:themeColor="accent2" w:themeShade="80"/>
          <w:sz w:val="36"/>
          <w:szCs w:val="36"/>
        </w:rPr>
        <w:t xml:space="preserve">Randy </w:t>
      </w:r>
      <w:proofErr w:type="spellStart"/>
      <w:r>
        <w:rPr>
          <w:rFonts w:ascii="Aparajita" w:hAnsi="Aparajita" w:cs="Aparajita"/>
          <w:b/>
          <w:color w:val="833C0B" w:themeColor="accent2" w:themeShade="80"/>
          <w:sz w:val="36"/>
          <w:szCs w:val="36"/>
        </w:rPr>
        <w:t>Kotecha</w:t>
      </w:r>
      <w:proofErr w:type="spellEnd"/>
    </w:p>
    <w:p w:rsidR="00E34442" w:rsidRDefault="00E34442" w:rsidP="0024721D">
      <w:pPr>
        <w:rPr>
          <w:rFonts w:ascii="Aparajita" w:hAnsi="Aparajita" w:cs="Aparajita"/>
          <w:b/>
          <w:color w:val="833C0B" w:themeColor="accent2" w:themeShade="80"/>
          <w:sz w:val="36"/>
          <w:szCs w:val="36"/>
        </w:rPr>
      </w:pPr>
      <w:r>
        <w:rPr>
          <w:rFonts w:ascii="Aparajita" w:hAnsi="Aparajita" w:cs="Aparajita"/>
          <w:b/>
          <w:color w:val="833C0B" w:themeColor="accent2" w:themeShade="80"/>
          <w:sz w:val="36"/>
          <w:szCs w:val="36"/>
        </w:rPr>
        <w:t>845-797-3731; nkotcha@hotmail.com</w:t>
      </w:r>
    </w:p>
    <w:p w:rsidR="00E34442" w:rsidRDefault="00E34442" w:rsidP="0024721D">
      <w:pPr>
        <w:rPr>
          <w:rFonts w:ascii="Aparajita" w:hAnsi="Aparajita" w:cs="Aparajita"/>
          <w:b/>
          <w:color w:val="833C0B" w:themeColor="accent2" w:themeShade="80"/>
          <w:sz w:val="36"/>
          <w:szCs w:val="36"/>
        </w:rPr>
      </w:pPr>
      <w:r>
        <w:rPr>
          <w:rFonts w:ascii="Aparajita" w:hAnsi="Aparajita" w:cs="Aparajita"/>
          <w:b/>
          <w:color w:val="833C0B" w:themeColor="accent2" w:themeShade="80"/>
          <w:sz w:val="36"/>
          <w:szCs w:val="36"/>
        </w:rPr>
        <w:t>(This image is easily enlarged.)</w:t>
      </w:r>
    </w:p>
    <w:p w:rsidR="005D110C" w:rsidRDefault="005D110C" w:rsidP="0024721D">
      <w:pPr>
        <w:rPr>
          <w:rFonts w:ascii="Aparajita" w:hAnsi="Aparajita" w:cs="Aparajita"/>
          <w:b/>
          <w:color w:val="833C0B" w:themeColor="accent2" w:themeShade="80"/>
          <w:sz w:val="36"/>
          <w:szCs w:val="36"/>
        </w:rPr>
      </w:pPr>
    </w:p>
    <w:p w:rsidR="005D110C" w:rsidRDefault="005D110C" w:rsidP="0024721D">
      <w:pPr>
        <w:rPr>
          <w:rFonts w:ascii="Aparajita" w:hAnsi="Aparajita" w:cs="Aparajita"/>
          <w:b/>
          <w:color w:val="833C0B" w:themeColor="accent2" w:themeShade="80"/>
          <w:sz w:val="36"/>
          <w:szCs w:val="36"/>
        </w:rPr>
      </w:pPr>
    </w:p>
    <w:p w:rsidR="005D110C" w:rsidRPr="005D110C" w:rsidRDefault="005D110C" w:rsidP="005D110C">
      <w:pPr>
        <w:jc w:val="center"/>
        <w:rPr>
          <w:rFonts w:ascii="Aparajita" w:hAnsi="Aparajita" w:cs="Aparajita"/>
          <w:b/>
          <w:i/>
          <w:color w:val="833C0B" w:themeColor="accent2" w:themeShade="80"/>
          <w:sz w:val="36"/>
          <w:szCs w:val="36"/>
        </w:rPr>
      </w:pPr>
      <w:r>
        <w:rPr>
          <w:rFonts w:ascii="Aparajita" w:hAnsi="Aparajita" w:cs="Aparajita"/>
          <w:b/>
          <w:i/>
          <w:color w:val="833C0B" w:themeColor="accent2" w:themeShade="80"/>
          <w:sz w:val="36"/>
          <w:szCs w:val="36"/>
        </w:rPr>
        <w:t>OTHER ITEMS</w:t>
      </w:r>
    </w:p>
    <w:sectPr w:rsidR="005D110C" w:rsidRPr="005D110C" w:rsidSect="00DA2B7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1D"/>
    <w:rsid w:val="000A17E8"/>
    <w:rsid w:val="000B2D32"/>
    <w:rsid w:val="0024721D"/>
    <w:rsid w:val="00320E42"/>
    <w:rsid w:val="003A5537"/>
    <w:rsid w:val="00490CFE"/>
    <w:rsid w:val="005147A1"/>
    <w:rsid w:val="005B17A8"/>
    <w:rsid w:val="005C6FD3"/>
    <w:rsid w:val="005D110C"/>
    <w:rsid w:val="00653644"/>
    <w:rsid w:val="006D2519"/>
    <w:rsid w:val="00776ABC"/>
    <w:rsid w:val="007B2128"/>
    <w:rsid w:val="007F2D63"/>
    <w:rsid w:val="009504F6"/>
    <w:rsid w:val="00A4390D"/>
    <w:rsid w:val="00B547AF"/>
    <w:rsid w:val="00C01CC0"/>
    <w:rsid w:val="00C42749"/>
    <w:rsid w:val="00D23F44"/>
    <w:rsid w:val="00DA2B7D"/>
    <w:rsid w:val="00E06FBC"/>
    <w:rsid w:val="00E1250B"/>
    <w:rsid w:val="00E34442"/>
    <w:rsid w:val="00E76482"/>
    <w:rsid w:val="00ED3F8A"/>
    <w:rsid w:val="00F0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8DE4F-EEE8-4033-BC28-862B7A99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D32"/>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7859">
      <w:bodyDiv w:val="1"/>
      <w:marLeft w:val="0"/>
      <w:marRight w:val="0"/>
      <w:marTop w:val="0"/>
      <w:marBottom w:val="0"/>
      <w:divBdr>
        <w:top w:val="none" w:sz="0" w:space="0" w:color="auto"/>
        <w:left w:val="none" w:sz="0" w:space="0" w:color="auto"/>
        <w:bottom w:val="none" w:sz="0" w:space="0" w:color="auto"/>
        <w:right w:val="none" w:sz="0" w:space="0" w:color="auto"/>
      </w:divBdr>
    </w:div>
    <w:div w:id="668404436">
      <w:bodyDiv w:val="1"/>
      <w:marLeft w:val="0"/>
      <w:marRight w:val="0"/>
      <w:marTop w:val="0"/>
      <w:marBottom w:val="0"/>
      <w:divBdr>
        <w:top w:val="none" w:sz="0" w:space="0" w:color="auto"/>
        <w:left w:val="none" w:sz="0" w:space="0" w:color="auto"/>
        <w:bottom w:val="none" w:sz="0" w:space="0" w:color="auto"/>
        <w:right w:val="none" w:sz="0" w:space="0" w:color="auto"/>
      </w:divBdr>
    </w:div>
    <w:div w:id="1323656675">
      <w:bodyDiv w:val="1"/>
      <w:marLeft w:val="0"/>
      <w:marRight w:val="0"/>
      <w:marTop w:val="0"/>
      <w:marBottom w:val="0"/>
      <w:divBdr>
        <w:top w:val="none" w:sz="0" w:space="0" w:color="auto"/>
        <w:left w:val="none" w:sz="0" w:space="0" w:color="auto"/>
        <w:bottom w:val="none" w:sz="0" w:space="0" w:color="auto"/>
        <w:right w:val="none" w:sz="0" w:space="0" w:color="auto"/>
      </w:divBdr>
    </w:div>
    <w:div w:id="142680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cman48@aol.com" TargetMode="External"/><Relationship Id="rId5" Type="http://schemas.openxmlformats.org/officeDocument/2006/relationships/hyperlink" Target="mailto:Richard.Trotta@VA.Gov" TargetMode="External"/><Relationship Id="rId4" Type="http://schemas.openxmlformats.org/officeDocument/2006/relationships/hyperlink" Target="mailto:ncjob@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Brown</dc:creator>
  <cp:keywords/>
  <dc:description/>
  <cp:lastModifiedBy>Bonnie Brown</cp:lastModifiedBy>
  <cp:revision>14</cp:revision>
  <dcterms:created xsi:type="dcterms:W3CDTF">2014-05-19T21:39:00Z</dcterms:created>
  <dcterms:modified xsi:type="dcterms:W3CDTF">2014-05-29T20:59:00Z</dcterms:modified>
</cp:coreProperties>
</file>